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A37" w:rsidRDefault="006F3A3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6F3A37" w:rsidRDefault="006F3A3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F3A37" w:rsidRDefault="006F3A3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F3A37" w:rsidRDefault="006F3A3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РАБОЧАЯ ПРОГРАММА МОДУЛЯ «ФИНАНСОВАЯ ГРАМОТНОСТЬ»</w:t>
      </w:r>
    </w:p>
    <w:p w:rsidR="006F3A37" w:rsidRDefault="006F3A3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F3A37" w:rsidRDefault="006F3A3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F3A37" w:rsidRDefault="006F3A3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F3A37" w:rsidRDefault="006F3A3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F3A37" w:rsidRDefault="006F3A3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F3A37" w:rsidRDefault="006F3A3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F3A37" w:rsidRDefault="006F3A3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F3A37" w:rsidRDefault="006F3A3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F3A37" w:rsidRDefault="006F3A3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F3A37" w:rsidRDefault="006F3A3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F3A37" w:rsidRDefault="006F3A3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F3A37" w:rsidRDefault="006F3A3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F3A37" w:rsidRDefault="006F3A3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F3A37" w:rsidRDefault="006F3A3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F3A37" w:rsidRDefault="006F3A3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F3A37" w:rsidRDefault="006F3A3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F3A37" w:rsidRDefault="006F3A3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F3A37" w:rsidRDefault="006F3A3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F3A37" w:rsidRDefault="006F3A3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F3A37" w:rsidRDefault="006F3A3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F3A37" w:rsidRDefault="006F3A3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F3A37" w:rsidRDefault="006F3A3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F3A37" w:rsidRDefault="006F3A3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F3A37" w:rsidRDefault="006F3A3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F3A37" w:rsidRDefault="006F3A3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F3A37" w:rsidRDefault="006F3A3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F3A37" w:rsidRDefault="006F3A3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F3A37" w:rsidRDefault="006F3A3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F3A37" w:rsidRDefault="006F3A3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F3A37" w:rsidRDefault="006F3A3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F3A37" w:rsidRDefault="006F3A3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F3A37" w:rsidRDefault="006F3A3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F3A37" w:rsidRDefault="006F3A3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F3A37" w:rsidRDefault="006F3A3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F3A37" w:rsidRDefault="006F3A3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F3A37" w:rsidRDefault="006F3A3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F3A37" w:rsidRDefault="006F3A3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F3A37" w:rsidRDefault="006F3A3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F3A37" w:rsidRDefault="006F3A3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F3A37" w:rsidRDefault="006F3A3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F3A37" w:rsidRDefault="006F3A3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F3A37" w:rsidRDefault="006F3A3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F3A37" w:rsidRDefault="006F3A3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F3A37" w:rsidRDefault="006F3A3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F3A37" w:rsidRDefault="006F3A3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F3A37" w:rsidRDefault="006F3A3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F3A37" w:rsidRDefault="006F3A3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F3A37" w:rsidRDefault="006F3A3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F3A37" w:rsidRDefault="006F3A3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F3A37" w:rsidRDefault="006F3A3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F3A37" w:rsidRDefault="006F3A3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F3A37" w:rsidRDefault="006F3A3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F3A37" w:rsidRDefault="006F3A3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07BF5" w:rsidRDefault="00F255B1">
      <w:pPr>
        <w:shd w:val="clear" w:color="auto" w:fill="FFFFFF"/>
        <w:spacing w:after="0" w:line="240" w:lineRule="auto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 модуля «Финансовая грамотность»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Личностными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результатами изучения </w:t>
      </w:r>
      <w:bookmarkStart w:id="1" w:name="__DdeLink__4673_121046100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курса «Финансовая грамотность»</w:t>
      </w:r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являются: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осознание себя как члена семьи, общества и государства;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овладение начальными навыками адаптации в мире финансовых отношений;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развитие самостоятельности и осознание личной ответственности за свои поступки;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развитие навыков сотрудничества со взрослыми и сверстниками в разных игровых и реал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экономических ситуациях.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Метапредметными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результатами изучения курса «Финансовая грамотность» являются: 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познавательные:</w:t>
      </w:r>
    </w:p>
    <w:p w:rsidR="00707BF5" w:rsidRDefault="00F255B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•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способов решения проблем творческого и поискового характера;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использование различных способов поиска, сбора, обработки, анализа и представления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формации;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овладение   логическими   действиями   сравнения,   обобщения, классификации, установления аналогий и причинно-следственных свя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зей, построения рассуждений, отнесения к известным понятиям;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овладение базовыми предметными и межпредметными понятиями; 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регулятивные: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•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цели своих действий;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составление простых планов с помощью учителя;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проявление познавательной и творческой инициативы;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оценка правильности выполнения действий;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адекватное восприятие предложений товарищей, учителей, родителей; 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коммуникативные: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текстов в устной и письменной формах;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умение слушать собеседника и вести диалог;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умение признавать возможность существования различных точек зрения и права каждого иметь свою;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умение излагать своё мнение и аргументировать свою точку зре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и оценку событий;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умение договариваться о распределении функций и ролей в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вместной деятельности; осущ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ствлять взаимный контроль в совместной деятельности, адекватно оценивать собственное пов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дение и поведение окружающих.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результатами изучения курса «Финансовая грамот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ность» являются: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понимание и правильное использование экономических терминов;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представление о роли денег в семье и обществе;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умение характеризовать виды и функции денег;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знание источников доходов и направлений расходов семьи;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умение рассчитывать доходы и расходы и составлять простой 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мейный бюджет;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определение элементарных проблем в области семейных финан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сов и путей их решения;</w:t>
      </w:r>
    </w:p>
    <w:p w:rsidR="00707BF5" w:rsidRDefault="00F255B1">
      <w:pP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проведение элементарных финансовых расчётов.</w:t>
      </w:r>
    </w:p>
    <w:p w:rsidR="00707BF5" w:rsidRDefault="00707BF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7BF5" w:rsidRDefault="00F255B1">
      <w:pPr>
        <w:spacing w:after="0"/>
        <w:ind w:firstLine="454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Формы организации учебного процесса: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BF5" w:rsidRDefault="00F255B1">
      <w:pPr>
        <w:pStyle w:val="aa"/>
        <w:numPr>
          <w:ilvl w:val="0"/>
          <w:numId w:val="1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индивидуальные, </w:t>
      </w:r>
    </w:p>
    <w:p w:rsidR="00707BF5" w:rsidRDefault="00F255B1">
      <w:pPr>
        <w:pStyle w:val="aa"/>
        <w:numPr>
          <w:ilvl w:val="0"/>
          <w:numId w:val="1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групповые, </w:t>
      </w:r>
    </w:p>
    <w:p w:rsidR="00707BF5" w:rsidRDefault="00F255B1">
      <w:pPr>
        <w:pStyle w:val="aa"/>
        <w:numPr>
          <w:ilvl w:val="0"/>
          <w:numId w:val="1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индивидуально-групповые, </w:t>
      </w:r>
    </w:p>
    <w:p w:rsidR="00707BF5" w:rsidRDefault="00F255B1">
      <w:pPr>
        <w:pStyle w:val="aa"/>
        <w:numPr>
          <w:ilvl w:val="0"/>
          <w:numId w:val="1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фронтальные, </w:t>
      </w:r>
    </w:p>
    <w:p w:rsidR="00707BF5" w:rsidRDefault="00F255B1">
      <w:pPr>
        <w:pStyle w:val="aa"/>
        <w:numPr>
          <w:ilvl w:val="0"/>
          <w:numId w:val="1"/>
        </w:numP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классные и внеклассные.</w:t>
      </w:r>
    </w:p>
    <w:p w:rsidR="00707BF5" w:rsidRDefault="00707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7BF5" w:rsidRDefault="00F255B1">
      <w:pPr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707BF5" w:rsidRDefault="00F255B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Что такое деньги и откуда они взялись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Тема 1.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Как появились деньги.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Появление обмена товарами. Проблемы товарного обмена. Появление первых денег - товаров с высокой ликвидностью. Свойства драгоценных металлов (ценность, прочность, делимость)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лают их удобными товарными деньгами. Появление монет. Первые монеты разных государств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Причиной возникновения обмена является специализация. В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зультате обмена должны выи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 обе стороны. Бартерный обмен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удобен в связи с несовпадением интересов и проблемой определения ценности. Товарные деньги облегчают процесс обмена. В разных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гионах в кач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 денег использовались разные вещи. Основными 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варными деньгами становятся драг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ценные металлы, из которых позже делаются монеты. В связи с проблемами изготовления и безопасности перевозки появляются бумажные деньги. Покупательная сила денег может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няться.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Основные понятия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Бартер. Деньги. Товарные деньги. Благородные металлы. Монеты. Банкноты (банковские бил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ты). Купюры. Номинал. Покупательная сила. Товары. Услуги.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Компетенции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•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выгоды обмена.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Описывать свойства предмета, выполняющего роль денег.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Объяснять, почему драгоценные металлы  стали деньгами.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Описывать ситуации, в которых используются деньги.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Объяснять, почему бумажные деньги могут обесцениваться.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Сравнивать преимущества и недостатки разных видов денег.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Составлять задачи с денежными расчётами.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История монет.</w:t>
      </w:r>
    </w:p>
    <w:p w:rsidR="00707BF5" w:rsidRDefault="00F25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Монеты чеканили из благородных металлов. Первые монеты поя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вились в Лидийском царстве. Качество монет гарантировалось государ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ственной печатью. Монеты имели хождение в Греции, Иране, Римской империи. В Китае и Индии были собственные монеты. На Руси монеты появ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лись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веке. Монеты чеканили княжества. При образовании цен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трализованного государства монеты стали едиными.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Основные понятия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Аверс. Реверс. Гурт. Гербовая царская печать. Ауреус. Денарий. Тенге. Гривна. Рубль. Копейка. Полушка. Алтын. Деньга. Пятак. Гривен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ник. Двугривенный. Полтинник. Червонец. Дукат. «Орёл». «Решка».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Компетенции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•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Объяснять, почему появились монеты.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Описывать устройство монеты.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Приводить примеры первых монет.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Описывать старинные российские деньги.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Объяснять происхождение названий денег.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Бумажные деньги.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Монеты и купюры являются наличными деньгами. Первоначаль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 бумажные деньги были обеспечены золотом. В России бумажные деньги появились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веке при Екатерине П.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мажные деньги удобны в обращении, но менее долговечны. Бумажные деньги защи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щают от подделок. Изготовление фальшивых денег является престу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плением.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Основные понятия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Бумажные деньги. Наличные деньги. Безналичные деньги. 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пюры. Банковские билеты. Асси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нации. Водяные знаки. Фальшивомо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нетчики.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Компетенции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•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Объяснять, почему появились бумажные деньги.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Оценивать преимущества и недостатки использования бумаж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денег.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Приводить примеры первых бумажных денег.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Описывать первые российские бумажные деньги.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Объяснять,  почему изготовление фальшивых денег является преступлением.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 4.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Безналичные деньги.</w:t>
      </w:r>
    </w:p>
    <w:p w:rsidR="00707BF5" w:rsidRDefault="00F25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Банки хранят сбережения и выдают кредиты. Вкладчики получают от банка деньги (процен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платежи), а заёмщики банку платят. Безна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личные деньги являются информацией на 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ковских счетах. Современ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банки используют пластиковые карты.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Основные понятия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Банк. Сбережения. Кредит. Вклад. Вкладчик. Заёмщик. Меняла. Пла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тельщик. Получатель. 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наличные денежные расчёты. Банковские карты. Банкоматы.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Пин-код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Расчётные (дебетовые) карты. Кредитные карты.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Компетенции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•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виды денег.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Объяснять роль банков.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Объяснять условия вкладов и кредитов.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Рассчитывать проценты на простых примерах*.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Объяснять принцип работы пластиковой карты.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Валюты.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Валюта — денежная единица страны. Разные страны имеют разные валюты. Национальной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лютой России является рубль. Государства хра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нят запасы иностранных валют и золота, которые называются золотова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лютными резервами. Валюты, в которых хранятся резервы, называются резервными. Их используют для международных расчётов. Цена одной валюты, выраженная в другой валюте, называется валютным курсом.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Основные понятия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Валюта. Резервная валюта. Валютные резервы. Мировая валюта. Доллар. Евро. Фунт стерли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гов. Иена. Швейцарский франк.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Компетенции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•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Приводить примеры валют.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Объяснять, что такое резервная валюта.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Объяснять понятие валютного курса.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Проводить простые расчёты с использованием валютного курса.</w:t>
      </w:r>
    </w:p>
    <w:p w:rsidR="00707BF5" w:rsidRDefault="00F255B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 чего складываются доходы в семье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Тема 6.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Откуда в семье берутся деньги.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 источником дохода современного человека является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работная плата. Размер зар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ботной платы зависит от профессии, слож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 работы, отрасли. Государство устанавливает минимальный 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мер оплаты труда (МРОТ). Собственник может получать арендную плату и проценты. Доход также приносит предпринимательская деятельность.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Государство помогает пожилым людям, инвалидам, студентам, семьям с детьми и безработным, выплачивая пенсии, стипендии, пособия.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Основные понятия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Доход. Зарплата. Клад. Выигрыш в лотерею. Премия. Гонорар. 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нимальный размер оплаты труда (МРОТ). Потребительская корзина. Прожиточный минимум. Пенсия. Стипендия. Насле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ство. Собственность. Ценные бумаги. Акции. Предпринимательская деятельность. Бизнес.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Компетенции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•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 и сравнивать источники доходов семьи.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Объяснять причины различий в заработной плате.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Объяснять, как связаны профессии и образование.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Объяснять, что взять деньги взаймы можно у знакомых и в банке.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Описывать ситуации, при которых выплачиваются пособия,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водить примеры пособий.</w:t>
      </w:r>
    </w:p>
    <w:p w:rsidR="00707BF5" w:rsidRDefault="00F255B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Почему семьям часто не хватает денег на жизнь и как этого избежать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Тема 7.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 что семьи тратят деньги.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Люди расходуют деньги на питание, покупку одежды и обуви, 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мунальные услуги, тран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порт, связь, медицинское обслуживание и лекар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ства, образование, отдых, развлечения и пр. Расходы можно разделить на необходимые, желательные и престижные. По срокам расходы делятся на ежедневные, ежемесячные, ежегодные, сезонные и переменные.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Основные понятия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Необходимые расходы. Питание. Одежда. Жильё. Коммунальные услуги. Обязательные расх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ды. Налоги. Долги. Штрафы. Желательные расходы. Престижные расходы. Ежемесячные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ходы. Ежегодные рас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ходы. Переменные расходы. Сезонные расходы.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Компетенции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•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причины, по которым люди делают покупки.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Описывать направления расходов семьи.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 Рассчитывать доли расходов на разные товары и услуги.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Сравнивать и оценивать виды рекламы.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Обсуждать воздействие рекламы и промоакций на принятие решений о покупке.</w:t>
      </w:r>
    </w:p>
    <w:p w:rsidR="00707BF5" w:rsidRDefault="00F255B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Составлять собственный план расходов.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07BF5" w:rsidRDefault="00F255B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Деньги счёт любят, </w:t>
      </w:r>
      <w:r w:rsidR="00331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или, как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управлять своим кошельком, чтобы он не пустовал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Тема 8.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Как правильно планировать семейный бюджет.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 - план доходов и расходов. Люди ведут учёт доходов и расходов, чтобы избежать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нансовых проблем. Если доходы превыша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расходы, образуются сбережения. Если расходы превышают доходы, образуются долги. В этом случае необходимо либо сократить расходы,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 найти дополнительный источник доходов. Для крупных покупок или для непредвиденных расходов надо делать сбережения. В против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случае придётся брать кредит и платить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центы.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Основные понятия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Семейный бюджет. Бюджет Российской Федерации. Сбережения (накопления). Долг.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Компетенции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доходы и расходы и принимать решения.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Объяснять последствия образования долгов.</w:t>
      </w:r>
    </w:p>
    <w:p w:rsidR="00707BF5" w:rsidRDefault="00F2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Составлять семейный бюджет на условных примерах.</w:t>
      </w:r>
    </w:p>
    <w:p w:rsidR="00707BF5" w:rsidRDefault="00707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7BF5" w:rsidRDefault="00707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7BF5" w:rsidRDefault="00F255B1">
      <w:pPr>
        <w:pStyle w:val="ae"/>
        <w:jc w:val="center"/>
      </w:pPr>
      <w:r>
        <w:rPr>
          <w:b/>
          <w:color w:val="000000"/>
        </w:rPr>
        <w:t>Учебно-тематический план</w:t>
      </w:r>
    </w:p>
    <w:p w:rsidR="00707BF5" w:rsidRDefault="00707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5" w:type="dxa"/>
        <w:tblInd w:w="9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4A0"/>
      </w:tblPr>
      <w:tblGrid>
        <w:gridCol w:w="520"/>
        <w:gridCol w:w="1630"/>
        <w:gridCol w:w="788"/>
        <w:gridCol w:w="1819"/>
        <w:gridCol w:w="1772"/>
        <w:gridCol w:w="1743"/>
        <w:gridCol w:w="1674"/>
      </w:tblGrid>
      <w:tr w:rsidR="00707BF5">
        <w:tc>
          <w:tcPr>
            <w:tcW w:w="6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07BF5" w:rsidRDefault="00F255B1">
            <w:pPr>
              <w:spacing w:beforeAutospacing="1" w:after="2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  <w:p w:rsidR="00707BF5" w:rsidRDefault="00707BF5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07BF5" w:rsidRDefault="00F255B1">
            <w:pPr>
              <w:spacing w:beforeAutospacing="1" w:after="2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Раздел/темы</w:t>
            </w:r>
          </w:p>
          <w:p w:rsidR="00707BF5" w:rsidRDefault="00707BF5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07BF5" w:rsidRDefault="00F255B1">
            <w:pPr>
              <w:spacing w:beforeAutospacing="1" w:after="2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Кол-во часов </w:t>
            </w:r>
          </w:p>
        </w:tc>
        <w:tc>
          <w:tcPr>
            <w:tcW w:w="16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7BF5" w:rsidRDefault="00707BF5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07BF5" w:rsidRDefault="00F255B1">
            <w:pPr>
              <w:spacing w:beforeAutospacing="1" w:after="2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Часы внеауд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торной зан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тости</w:t>
            </w:r>
          </w:p>
        </w:tc>
        <w:tc>
          <w:tcPr>
            <w:tcW w:w="40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07BF5" w:rsidRDefault="00F255B1">
            <w:pPr>
              <w:spacing w:beforeAutospacing="1" w:after="2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Плановые контрольные уроки</w:t>
            </w:r>
          </w:p>
        </w:tc>
      </w:tr>
      <w:tr w:rsidR="00707BF5">
        <w:trPr>
          <w:trHeight w:val="1174"/>
        </w:trPr>
        <w:tc>
          <w:tcPr>
            <w:tcW w:w="6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07BF5" w:rsidRDefault="00707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07BF5" w:rsidRDefault="00707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07BF5" w:rsidRDefault="00707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7BF5" w:rsidRDefault="00707BF5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7BF5" w:rsidRDefault="00F255B1">
            <w:pPr>
              <w:spacing w:beforeAutospacing="1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 работы</w:t>
            </w:r>
          </w:p>
          <w:p w:rsidR="00707BF5" w:rsidRDefault="00707BF5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7BF5" w:rsidRDefault="00F255B1">
            <w:pPr>
              <w:spacing w:beforeAutospacing="1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 (м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дуль)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7BF5" w:rsidRDefault="00F255B1">
            <w:pPr>
              <w:spacing w:beforeAutospacing="1" w:after="2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707BF5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7BF5" w:rsidRDefault="00F255B1">
            <w:pPr>
              <w:spacing w:beforeAutospacing="1" w:after="2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07BF5" w:rsidRDefault="00F255B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деньги и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кими они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вают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07BF5" w:rsidRDefault="00F255B1">
            <w:pPr>
              <w:spacing w:beforeAutospacing="1" w:afterAutospacing="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7BF5" w:rsidRDefault="00707BF5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7BF5" w:rsidRDefault="00707BF5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7BF5" w:rsidRDefault="00F255B1">
            <w:pPr>
              <w:spacing w:beforeAutospacing="1" w:after="2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7BF5" w:rsidRDefault="00707BF5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07BF5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7BF5" w:rsidRDefault="00F255B1">
            <w:pPr>
              <w:spacing w:beforeAutospacing="1" w:after="2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07BF5" w:rsidRDefault="00F255B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чего скл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дываются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 в семье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07BF5" w:rsidRDefault="00F255B1">
            <w:pPr>
              <w:spacing w:beforeAutospacing="1" w:afterAutospacing="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7BF5" w:rsidRDefault="00707BF5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7BF5" w:rsidRDefault="00707BF5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7BF5" w:rsidRDefault="00F255B1">
            <w:pPr>
              <w:spacing w:beforeAutospacing="1" w:after="2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7BF5" w:rsidRDefault="00707BF5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07BF5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7BF5" w:rsidRDefault="00F255B1">
            <w:pPr>
              <w:spacing w:beforeAutospacing="1" w:after="2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07BF5" w:rsidRDefault="00F255B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Почему сем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ям часто не хватает денег на жизнь и как этого 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бежать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07BF5" w:rsidRDefault="00F255B1">
            <w:pPr>
              <w:spacing w:beforeAutospacing="1" w:afterAutospacing="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7BF5" w:rsidRDefault="00707BF5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7BF5" w:rsidRDefault="00707BF5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7BF5" w:rsidRDefault="00F255B1">
            <w:pPr>
              <w:spacing w:beforeAutospacing="1" w:after="2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7BF5" w:rsidRDefault="00707BF5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07BF5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07BF5" w:rsidRDefault="00F255B1">
            <w:pPr>
              <w:spacing w:beforeAutospacing="1" w:afterAutospacing="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07BF5" w:rsidRDefault="00F255B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Деньги счёт любят, или как управлять своим к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шельком, чтобы он не пустовал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07BF5" w:rsidRDefault="00F255B1">
            <w:pPr>
              <w:spacing w:beforeAutospacing="1" w:afterAutospacing="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7BF5" w:rsidRDefault="00707BF5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7BF5" w:rsidRDefault="00707BF5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7BF5" w:rsidRDefault="00F255B1">
            <w:pPr>
              <w:spacing w:beforeAutospacing="1" w:after="2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7BF5" w:rsidRDefault="00707BF5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07BF5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7BF5" w:rsidRDefault="00707BF5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7BF5" w:rsidRDefault="00F255B1">
            <w:pPr>
              <w:spacing w:beforeAutospacing="1" w:after="2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7BF5" w:rsidRDefault="00F255B1">
            <w:pPr>
              <w:spacing w:beforeAutospacing="1" w:after="2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7BF5" w:rsidRDefault="00707BF5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7BF5" w:rsidRDefault="00707BF5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7BF5" w:rsidRDefault="00F255B1">
            <w:pPr>
              <w:spacing w:beforeAutospacing="1" w:after="2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7BF5" w:rsidRDefault="00707BF5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07BF5" w:rsidRDefault="00707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707BF5" w:rsidRDefault="00707BF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07BF5" w:rsidRDefault="00707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7BF5" w:rsidRDefault="00707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7BF5" w:rsidRDefault="00707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1AFF" w:rsidRDefault="00331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7BF5" w:rsidRDefault="00F255B1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модуля</w:t>
      </w:r>
    </w:p>
    <w:p w:rsidR="00707BF5" w:rsidRDefault="00F255B1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«Финансовая грамотность» </w:t>
      </w:r>
    </w:p>
    <w:p w:rsidR="00707BF5" w:rsidRDefault="00707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7BF5" w:rsidRDefault="00707B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64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6"/>
        <w:gridCol w:w="7781"/>
        <w:gridCol w:w="828"/>
      </w:tblGrid>
      <w:tr w:rsidR="00707BF5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BF5" w:rsidRDefault="00F255B1">
            <w:pPr>
              <w:shd w:val="clear" w:color="auto" w:fill="FFFFFF"/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07BF5" w:rsidRDefault="00F255B1">
            <w:pPr>
              <w:shd w:val="clear" w:color="auto" w:fill="FFFFFF"/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BF5" w:rsidRDefault="00F255B1">
            <w:pPr>
              <w:shd w:val="clear" w:color="auto" w:fill="FFFFFF"/>
              <w:spacing w:after="0" w:line="360" w:lineRule="auto"/>
              <w:ind w:right="-4195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Тема урока</w:t>
            </w:r>
          </w:p>
        </w:tc>
        <w:tc>
          <w:tcPr>
            <w:tcW w:w="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BF5" w:rsidRDefault="00F255B1">
            <w:pPr>
              <w:shd w:val="clear" w:color="auto" w:fill="FFFFFF"/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707BF5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BF5" w:rsidRDefault="00F25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BF5" w:rsidRDefault="00F255B1">
            <w:pPr>
              <w:shd w:val="clear" w:color="auto" w:fill="FFFFFF"/>
              <w:tabs>
                <w:tab w:val="left" w:pos="5130"/>
              </w:tabs>
              <w:spacing w:after="0" w:line="240" w:lineRule="auto"/>
              <w:ind w:right="-419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появились деньги.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«Обмен товарами».</w:t>
            </w:r>
          </w:p>
        </w:tc>
        <w:tc>
          <w:tcPr>
            <w:tcW w:w="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BF5" w:rsidRDefault="00F255B1">
            <w:pPr>
              <w:shd w:val="clear" w:color="auto" w:fill="FFFFFF"/>
              <w:spacing w:after="0" w:line="240" w:lineRule="auto"/>
              <w:jc w:val="center"/>
            </w:pPr>
            <w:r>
              <w:t>1</w:t>
            </w:r>
          </w:p>
        </w:tc>
      </w:tr>
      <w:tr w:rsidR="00707BF5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BF5" w:rsidRDefault="00F25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BF5" w:rsidRDefault="00F255B1">
            <w:pPr>
              <w:shd w:val="clear" w:color="auto" w:fill="FFFFFF"/>
              <w:tabs>
                <w:tab w:val="right" w:pos="3787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монет.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с денежными расчетами</w:t>
            </w:r>
          </w:p>
        </w:tc>
        <w:tc>
          <w:tcPr>
            <w:tcW w:w="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BF5" w:rsidRDefault="00F255B1">
            <w:pPr>
              <w:shd w:val="clear" w:color="auto" w:fill="FFFFFF"/>
              <w:tabs>
                <w:tab w:val="right" w:pos="3787"/>
              </w:tabs>
              <w:spacing w:after="0" w:line="240" w:lineRule="auto"/>
              <w:jc w:val="center"/>
            </w:pPr>
            <w:r>
              <w:t>1</w:t>
            </w:r>
          </w:p>
        </w:tc>
      </w:tr>
      <w:tr w:rsidR="00707BF5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BF5" w:rsidRDefault="00F25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BF5" w:rsidRDefault="00F255B1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Бумажные деньги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Современные купюры России и других стран.</w:t>
            </w:r>
          </w:p>
        </w:tc>
        <w:tc>
          <w:tcPr>
            <w:tcW w:w="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BF5" w:rsidRDefault="00F255B1">
            <w:pPr>
              <w:shd w:val="clear" w:color="auto" w:fill="FFFFFF"/>
              <w:spacing w:after="0" w:line="240" w:lineRule="auto"/>
              <w:jc w:val="center"/>
            </w:pPr>
            <w:r>
              <w:t>1</w:t>
            </w:r>
          </w:p>
        </w:tc>
      </w:tr>
      <w:tr w:rsidR="00707BF5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BF5" w:rsidRDefault="00F25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BF5" w:rsidRDefault="00F255B1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Безналичные деньги. (Электронные деньги, пластиковые карты.)</w:t>
            </w:r>
          </w:p>
        </w:tc>
        <w:tc>
          <w:tcPr>
            <w:tcW w:w="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BF5" w:rsidRDefault="00F255B1">
            <w:pPr>
              <w:shd w:val="clear" w:color="auto" w:fill="FFFFFF"/>
              <w:spacing w:after="0" w:line="240" w:lineRule="auto"/>
              <w:jc w:val="center"/>
            </w:pPr>
            <w:r>
              <w:t>1</w:t>
            </w:r>
          </w:p>
        </w:tc>
      </w:tr>
      <w:tr w:rsidR="00707BF5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BF5" w:rsidRDefault="00F25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BF5" w:rsidRDefault="00F255B1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результатов исследований</w:t>
            </w:r>
          </w:p>
        </w:tc>
        <w:tc>
          <w:tcPr>
            <w:tcW w:w="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BF5" w:rsidRDefault="00F255B1">
            <w:pPr>
              <w:shd w:val="clear" w:color="auto" w:fill="FFFFFF"/>
              <w:spacing w:after="0" w:line="240" w:lineRule="auto"/>
              <w:jc w:val="center"/>
            </w:pPr>
            <w:r>
              <w:t>1</w:t>
            </w:r>
          </w:p>
        </w:tc>
      </w:tr>
      <w:tr w:rsidR="00707BF5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BF5" w:rsidRDefault="00F25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BF5" w:rsidRDefault="00F255B1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Валюты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России и других стран</w:t>
            </w:r>
          </w:p>
        </w:tc>
        <w:tc>
          <w:tcPr>
            <w:tcW w:w="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BF5" w:rsidRDefault="00F255B1">
            <w:pPr>
              <w:shd w:val="clear" w:color="auto" w:fill="FFFFFF"/>
              <w:spacing w:after="0" w:line="240" w:lineRule="auto"/>
              <w:jc w:val="center"/>
            </w:pPr>
            <w:r>
              <w:t>1</w:t>
            </w:r>
          </w:p>
        </w:tc>
      </w:tr>
      <w:tr w:rsidR="00707BF5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BF5" w:rsidRDefault="00F255B1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BF5" w:rsidRDefault="00F255B1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Откуда в семье берутся деньги.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Клады, лотерея, наследство.</w:t>
            </w:r>
          </w:p>
        </w:tc>
        <w:tc>
          <w:tcPr>
            <w:tcW w:w="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BF5" w:rsidRDefault="00F255B1">
            <w:pPr>
              <w:shd w:val="clear" w:color="auto" w:fill="FFFFFF"/>
              <w:spacing w:after="0" w:line="240" w:lineRule="auto"/>
              <w:jc w:val="center"/>
            </w:pPr>
            <w:r>
              <w:t>1</w:t>
            </w:r>
          </w:p>
        </w:tc>
      </w:tr>
      <w:tr w:rsidR="00707BF5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BF5" w:rsidRDefault="00F255B1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BF5" w:rsidRDefault="00F255B1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Откуда в семье берутся деньги.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плата. Инсценировка сказки «Заработанный рубль»</w:t>
            </w:r>
          </w:p>
        </w:tc>
        <w:tc>
          <w:tcPr>
            <w:tcW w:w="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BF5" w:rsidRDefault="00F255B1">
            <w:pPr>
              <w:shd w:val="clear" w:color="auto" w:fill="FFFFFF"/>
              <w:spacing w:after="0" w:line="240" w:lineRule="auto"/>
              <w:jc w:val="center"/>
            </w:pPr>
            <w:r>
              <w:t>1</w:t>
            </w:r>
          </w:p>
        </w:tc>
      </w:tr>
      <w:tr w:rsidR="00707BF5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BF5" w:rsidRDefault="00F255B1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BF5" w:rsidRDefault="00F255B1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Откуда в семье берутся деньги.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Пенсии, пособия, стипендии. Мини-исследование «Основные доходы в семье»</w:t>
            </w:r>
          </w:p>
        </w:tc>
        <w:tc>
          <w:tcPr>
            <w:tcW w:w="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BF5" w:rsidRDefault="00F255B1">
            <w:pPr>
              <w:shd w:val="clear" w:color="auto" w:fill="FFFFFF"/>
              <w:spacing w:after="0" w:line="240" w:lineRule="auto"/>
              <w:jc w:val="center"/>
            </w:pPr>
            <w:r>
              <w:t>1</w:t>
            </w:r>
          </w:p>
        </w:tc>
      </w:tr>
      <w:tr w:rsidR="00707BF5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BF5" w:rsidRDefault="00F255B1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BF5" w:rsidRDefault="00F255B1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что семьи тратят деньги.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Необходимые расходы.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Откладывание денег и непредвиденные расходы. Игра «Магазин».</w:t>
            </w:r>
          </w:p>
        </w:tc>
        <w:tc>
          <w:tcPr>
            <w:tcW w:w="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BF5" w:rsidRDefault="00F255B1">
            <w:pPr>
              <w:shd w:val="clear" w:color="auto" w:fill="FFFFFF"/>
              <w:spacing w:after="0" w:line="240" w:lineRule="auto"/>
              <w:jc w:val="center"/>
            </w:pPr>
            <w:r>
              <w:t>1</w:t>
            </w:r>
          </w:p>
        </w:tc>
      </w:tr>
      <w:tr w:rsidR="00707BF5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BF5" w:rsidRDefault="00F255B1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BF5" w:rsidRDefault="00F255B1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что семьи тратят деньги.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Хобби. Вредные привычки.</w:t>
            </w:r>
          </w:p>
        </w:tc>
        <w:tc>
          <w:tcPr>
            <w:tcW w:w="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BF5" w:rsidRDefault="00F255B1">
            <w:pPr>
              <w:shd w:val="clear" w:color="auto" w:fill="FFFFFF"/>
              <w:spacing w:after="0" w:line="240" w:lineRule="auto"/>
              <w:jc w:val="center"/>
            </w:pPr>
            <w:r>
              <w:t>1</w:t>
            </w:r>
          </w:p>
        </w:tc>
      </w:tr>
      <w:tr w:rsidR="00707BF5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BF5" w:rsidRDefault="00F255B1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BF5" w:rsidRDefault="00F255B1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что семьи тратят деньги.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Расходы и доходы. Составление примерной сметы на неделю.</w:t>
            </w:r>
          </w:p>
        </w:tc>
        <w:tc>
          <w:tcPr>
            <w:tcW w:w="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BF5" w:rsidRDefault="00F255B1">
            <w:pPr>
              <w:shd w:val="clear" w:color="auto" w:fill="FFFFFF"/>
              <w:spacing w:after="0" w:line="240" w:lineRule="auto"/>
              <w:jc w:val="center"/>
            </w:pPr>
            <w:r>
              <w:t>1</w:t>
            </w:r>
          </w:p>
        </w:tc>
      </w:tr>
      <w:tr w:rsidR="00707BF5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BF5" w:rsidRDefault="00F255B1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BF5" w:rsidRDefault="00F255B1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правильно планировать семейный бюджет.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экономия? 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называют банкротом?</w:t>
            </w:r>
          </w:p>
        </w:tc>
        <w:tc>
          <w:tcPr>
            <w:tcW w:w="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BF5" w:rsidRDefault="00F255B1">
            <w:pPr>
              <w:shd w:val="clear" w:color="auto" w:fill="FFFFFF"/>
              <w:spacing w:after="0" w:line="240" w:lineRule="auto"/>
              <w:jc w:val="center"/>
            </w:pPr>
            <w:r>
              <w:t>1</w:t>
            </w:r>
          </w:p>
        </w:tc>
      </w:tr>
      <w:tr w:rsidR="00707BF5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BF5" w:rsidRDefault="00F255B1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BF5" w:rsidRDefault="00F255B1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правильно планировать семейный бюджет.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Сочинение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казки о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вильном распоряжении деньгами</w:t>
            </w:r>
          </w:p>
        </w:tc>
        <w:tc>
          <w:tcPr>
            <w:tcW w:w="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BF5" w:rsidRDefault="00F255B1">
            <w:pPr>
              <w:shd w:val="clear" w:color="auto" w:fill="FFFFFF"/>
              <w:spacing w:after="0" w:line="240" w:lineRule="auto"/>
              <w:jc w:val="center"/>
            </w:pPr>
            <w:r>
              <w:t>1</w:t>
            </w:r>
          </w:p>
        </w:tc>
      </w:tr>
      <w:tr w:rsidR="00707BF5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BF5" w:rsidRDefault="00F255B1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BF5" w:rsidRDefault="00F255B1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накопить на мечту.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Карманные деньги</w:t>
            </w:r>
          </w:p>
        </w:tc>
        <w:tc>
          <w:tcPr>
            <w:tcW w:w="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BF5" w:rsidRDefault="00F255B1">
            <w:pPr>
              <w:shd w:val="clear" w:color="auto" w:fill="FFFFFF"/>
              <w:spacing w:after="0" w:line="240" w:lineRule="auto"/>
              <w:jc w:val="center"/>
            </w:pPr>
            <w:r>
              <w:t>1</w:t>
            </w:r>
          </w:p>
        </w:tc>
      </w:tr>
      <w:tr w:rsidR="00707BF5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BF5" w:rsidRDefault="00F255B1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BF5" w:rsidRDefault="00F255B1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Обзорный урок. Рефлексия</w:t>
            </w:r>
          </w:p>
        </w:tc>
        <w:tc>
          <w:tcPr>
            <w:tcW w:w="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BF5" w:rsidRDefault="00F255B1">
            <w:pPr>
              <w:shd w:val="clear" w:color="auto" w:fill="FFFFFF"/>
              <w:spacing w:after="0" w:line="240" w:lineRule="auto"/>
              <w:jc w:val="center"/>
            </w:pPr>
            <w:r>
              <w:t>1</w:t>
            </w:r>
          </w:p>
        </w:tc>
      </w:tr>
      <w:tr w:rsidR="00707BF5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BF5" w:rsidRDefault="00F255B1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BF5" w:rsidRDefault="00F255B1">
            <w:pPr>
              <w:shd w:val="clear" w:color="auto" w:fill="FFFFFF"/>
              <w:spacing w:after="0" w:line="240" w:lineRule="auto"/>
              <w:jc w:val="both"/>
            </w:pPr>
            <w:bookmarkStart w:id="2" w:name="_Hlk2386902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по стране финансов</w:t>
            </w:r>
            <w:bookmarkEnd w:id="2"/>
          </w:p>
        </w:tc>
        <w:tc>
          <w:tcPr>
            <w:tcW w:w="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BF5" w:rsidRDefault="00F255B1">
            <w:pPr>
              <w:shd w:val="clear" w:color="auto" w:fill="FFFFFF"/>
              <w:spacing w:after="0" w:line="240" w:lineRule="auto"/>
              <w:jc w:val="center"/>
            </w:pPr>
            <w:r>
              <w:t>1</w:t>
            </w:r>
          </w:p>
        </w:tc>
      </w:tr>
    </w:tbl>
    <w:p w:rsidR="00707BF5" w:rsidRDefault="00707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BF5" w:rsidRDefault="00707BF5">
      <w:pPr>
        <w:spacing w:after="0"/>
        <w:jc w:val="both"/>
      </w:pPr>
    </w:p>
    <w:sectPr w:rsidR="00707BF5" w:rsidSect="008B5FFD">
      <w:pgSz w:w="11906" w:h="16838"/>
      <w:pgMar w:top="795" w:right="851" w:bottom="623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75EBE"/>
    <w:multiLevelType w:val="multilevel"/>
    <w:tmpl w:val="D23606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5D65CCE"/>
    <w:multiLevelType w:val="multilevel"/>
    <w:tmpl w:val="17D80674"/>
    <w:lvl w:ilvl="0">
      <w:start w:val="1"/>
      <w:numFmt w:val="bullet"/>
      <w:lvlText w:val=""/>
      <w:lvlJc w:val="left"/>
      <w:pPr>
        <w:ind w:left="117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07BF5"/>
    <w:rsid w:val="00331AFF"/>
    <w:rsid w:val="006F3A37"/>
    <w:rsid w:val="00707BF5"/>
    <w:rsid w:val="008B5FFD"/>
    <w:rsid w:val="00F25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C16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3345A2"/>
    <w:rPr>
      <w:color w:val="0000FF" w:themeColor="hyperlink"/>
      <w:u w:val="single"/>
    </w:rPr>
  </w:style>
  <w:style w:type="character" w:customStyle="1" w:styleId="2">
    <w:name w:val="Основной текст с отступом 2 Знак"/>
    <w:basedOn w:val="a0"/>
    <w:link w:val="2"/>
    <w:uiPriority w:val="99"/>
    <w:qFormat/>
    <w:rsid w:val="00902F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Без интервала Знак"/>
    <w:basedOn w:val="a0"/>
    <w:uiPriority w:val="1"/>
    <w:qFormat/>
    <w:locked/>
    <w:rsid w:val="00274628"/>
  </w:style>
  <w:style w:type="character" w:customStyle="1" w:styleId="a4">
    <w:name w:val="Текст выноски Знак"/>
    <w:basedOn w:val="a0"/>
    <w:uiPriority w:val="99"/>
    <w:semiHidden/>
    <w:qFormat/>
    <w:rsid w:val="00BA41E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8B5FFD"/>
    <w:rPr>
      <w:rFonts w:ascii="Times New Roman" w:hAnsi="Times New Roman"/>
      <w:sz w:val="24"/>
      <w:szCs w:val="20"/>
    </w:rPr>
  </w:style>
  <w:style w:type="character" w:customStyle="1" w:styleId="ListLabel2">
    <w:name w:val="ListLabel 2"/>
    <w:qFormat/>
    <w:rsid w:val="008B5FFD"/>
    <w:rPr>
      <w:rFonts w:ascii="Times New Roman" w:hAnsi="Times New Roman"/>
      <w:sz w:val="24"/>
      <w:szCs w:val="20"/>
    </w:rPr>
  </w:style>
  <w:style w:type="character" w:customStyle="1" w:styleId="ListLabel3">
    <w:name w:val="ListLabel 3"/>
    <w:qFormat/>
    <w:rsid w:val="008B5FFD"/>
    <w:rPr>
      <w:rFonts w:cs="Courier New"/>
    </w:rPr>
  </w:style>
  <w:style w:type="character" w:customStyle="1" w:styleId="ListLabel4">
    <w:name w:val="ListLabel 4"/>
    <w:qFormat/>
    <w:rsid w:val="008B5FFD"/>
    <w:rPr>
      <w:rFonts w:cs="Courier New"/>
    </w:rPr>
  </w:style>
  <w:style w:type="character" w:customStyle="1" w:styleId="ListLabel5">
    <w:name w:val="ListLabel 5"/>
    <w:qFormat/>
    <w:rsid w:val="008B5FFD"/>
    <w:rPr>
      <w:rFonts w:cs="Courier New"/>
    </w:rPr>
  </w:style>
  <w:style w:type="character" w:customStyle="1" w:styleId="ListLabel6">
    <w:name w:val="ListLabel 6"/>
    <w:qFormat/>
    <w:rsid w:val="008B5FFD"/>
    <w:rPr>
      <w:rFonts w:cs="Courier New"/>
    </w:rPr>
  </w:style>
  <w:style w:type="character" w:customStyle="1" w:styleId="ListLabel7">
    <w:name w:val="ListLabel 7"/>
    <w:qFormat/>
    <w:rsid w:val="008B5FFD"/>
    <w:rPr>
      <w:rFonts w:cs="Courier New"/>
    </w:rPr>
  </w:style>
  <w:style w:type="character" w:customStyle="1" w:styleId="ListLabel8">
    <w:name w:val="ListLabel 8"/>
    <w:qFormat/>
    <w:rsid w:val="008B5FFD"/>
    <w:rPr>
      <w:rFonts w:cs="Courier New"/>
    </w:rPr>
  </w:style>
  <w:style w:type="character" w:customStyle="1" w:styleId="ListLabel9">
    <w:name w:val="ListLabel 9"/>
    <w:qFormat/>
    <w:rsid w:val="008B5FFD"/>
    <w:rPr>
      <w:rFonts w:cs="Courier New"/>
    </w:rPr>
  </w:style>
  <w:style w:type="character" w:customStyle="1" w:styleId="ListLabel10">
    <w:name w:val="ListLabel 10"/>
    <w:qFormat/>
    <w:rsid w:val="008B5FFD"/>
    <w:rPr>
      <w:rFonts w:cs="Courier New"/>
    </w:rPr>
  </w:style>
  <w:style w:type="character" w:customStyle="1" w:styleId="ListLabel11">
    <w:name w:val="ListLabel 11"/>
    <w:qFormat/>
    <w:rsid w:val="008B5FFD"/>
    <w:rPr>
      <w:rFonts w:cs="Courier New"/>
    </w:rPr>
  </w:style>
  <w:style w:type="character" w:customStyle="1" w:styleId="ListLabel12">
    <w:name w:val="ListLabel 12"/>
    <w:qFormat/>
    <w:rsid w:val="008B5FFD"/>
    <w:rPr>
      <w:rFonts w:cs="Courier New"/>
    </w:rPr>
  </w:style>
  <w:style w:type="character" w:customStyle="1" w:styleId="ListLabel13">
    <w:name w:val="ListLabel 13"/>
    <w:qFormat/>
    <w:rsid w:val="008B5FFD"/>
    <w:rPr>
      <w:rFonts w:cs="Courier New"/>
    </w:rPr>
  </w:style>
  <w:style w:type="character" w:customStyle="1" w:styleId="ListLabel14">
    <w:name w:val="ListLabel 14"/>
    <w:qFormat/>
    <w:rsid w:val="008B5FFD"/>
    <w:rPr>
      <w:rFonts w:cs="Courier New"/>
    </w:rPr>
  </w:style>
  <w:style w:type="character" w:customStyle="1" w:styleId="ListLabel15">
    <w:name w:val="ListLabel 15"/>
    <w:qFormat/>
    <w:rsid w:val="008B5FFD"/>
    <w:rPr>
      <w:rFonts w:ascii="Times New Roman" w:hAnsi="Times New Roman"/>
      <w:color w:val="000000"/>
      <w:sz w:val="24"/>
    </w:rPr>
  </w:style>
  <w:style w:type="character" w:customStyle="1" w:styleId="ListLabel16">
    <w:name w:val="ListLabel 16"/>
    <w:qFormat/>
    <w:rsid w:val="008B5FFD"/>
    <w:rPr>
      <w:rFonts w:ascii="Times New Roman" w:eastAsia="Calibri" w:hAnsi="Times New Roman" w:cs="Times New Roman"/>
      <w:sz w:val="24"/>
      <w:szCs w:val="24"/>
    </w:rPr>
  </w:style>
  <w:style w:type="character" w:customStyle="1" w:styleId="ListLabel17">
    <w:name w:val="ListLabel 17"/>
    <w:qFormat/>
    <w:rsid w:val="008B5FF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Label18">
    <w:name w:val="ListLabel 18"/>
    <w:qFormat/>
    <w:rsid w:val="008B5FFD"/>
    <w:rPr>
      <w:rFonts w:ascii="Times New Roman" w:eastAsia="Times New Roman" w:hAnsi="Times New Roman" w:cs="Times New Roman"/>
      <w:sz w:val="24"/>
      <w:szCs w:val="24"/>
    </w:rPr>
  </w:style>
  <w:style w:type="character" w:customStyle="1" w:styleId="c14c3">
    <w:name w:val="c14 c3"/>
    <w:basedOn w:val="a0"/>
    <w:qFormat/>
    <w:rsid w:val="008B5FFD"/>
  </w:style>
  <w:style w:type="character" w:customStyle="1" w:styleId="ListLabel19">
    <w:name w:val="ListLabel 19"/>
    <w:qFormat/>
    <w:rsid w:val="008B5FFD"/>
    <w:rPr>
      <w:rFonts w:cs="Symbol"/>
    </w:rPr>
  </w:style>
  <w:style w:type="character" w:customStyle="1" w:styleId="ListLabel20">
    <w:name w:val="ListLabel 20"/>
    <w:qFormat/>
    <w:rsid w:val="008B5FFD"/>
    <w:rPr>
      <w:rFonts w:cs="Courier New"/>
    </w:rPr>
  </w:style>
  <w:style w:type="character" w:customStyle="1" w:styleId="ListLabel21">
    <w:name w:val="ListLabel 21"/>
    <w:qFormat/>
    <w:rsid w:val="008B5FFD"/>
    <w:rPr>
      <w:rFonts w:cs="Wingdings"/>
    </w:rPr>
  </w:style>
  <w:style w:type="character" w:customStyle="1" w:styleId="ListLabel22">
    <w:name w:val="ListLabel 22"/>
    <w:qFormat/>
    <w:rsid w:val="008B5FFD"/>
    <w:rPr>
      <w:rFonts w:cs="Symbol"/>
    </w:rPr>
  </w:style>
  <w:style w:type="character" w:customStyle="1" w:styleId="ListLabel23">
    <w:name w:val="ListLabel 23"/>
    <w:qFormat/>
    <w:rsid w:val="008B5FFD"/>
    <w:rPr>
      <w:rFonts w:cs="Courier New"/>
    </w:rPr>
  </w:style>
  <w:style w:type="character" w:customStyle="1" w:styleId="ListLabel24">
    <w:name w:val="ListLabel 24"/>
    <w:qFormat/>
    <w:rsid w:val="008B5FFD"/>
    <w:rPr>
      <w:rFonts w:cs="Wingdings"/>
    </w:rPr>
  </w:style>
  <w:style w:type="character" w:customStyle="1" w:styleId="ListLabel25">
    <w:name w:val="ListLabel 25"/>
    <w:qFormat/>
    <w:rsid w:val="008B5FFD"/>
    <w:rPr>
      <w:rFonts w:cs="Symbol"/>
    </w:rPr>
  </w:style>
  <w:style w:type="character" w:customStyle="1" w:styleId="ListLabel26">
    <w:name w:val="ListLabel 26"/>
    <w:qFormat/>
    <w:rsid w:val="008B5FFD"/>
    <w:rPr>
      <w:rFonts w:cs="Courier New"/>
    </w:rPr>
  </w:style>
  <w:style w:type="character" w:customStyle="1" w:styleId="ListLabel27">
    <w:name w:val="ListLabel 27"/>
    <w:qFormat/>
    <w:rsid w:val="008B5FFD"/>
    <w:rPr>
      <w:rFonts w:cs="Wingdings"/>
    </w:rPr>
  </w:style>
  <w:style w:type="character" w:customStyle="1" w:styleId="ListLabel28">
    <w:name w:val="ListLabel 28"/>
    <w:qFormat/>
    <w:rsid w:val="008B5FFD"/>
    <w:rPr>
      <w:rFonts w:cs="Symbol"/>
    </w:rPr>
  </w:style>
  <w:style w:type="character" w:customStyle="1" w:styleId="ListLabel29">
    <w:name w:val="ListLabel 29"/>
    <w:qFormat/>
    <w:rsid w:val="008B5FFD"/>
    <w:rPr>
      <w:rFonts w:cs="Courier New"/>
    </w:rPr>
  </w:style>
  <w:style w:type="character" w:customStyle="1" w:styleId="ListLabel30">
    <w:name w:val="ListLabel 30"/>
    <w:qFormat/>
    <w:rsid w:val="008B5FFD"/>
    <w:rPr>
      <w:rFonts w:cs="Wingdings"/>
    </w:rPr>
  </w:style>
  <w:style w:type="character" w:customStyle="1" w:styleId="ListLabel31">
    <w:name w:val="ListLabel 31"/>
    <w:qFormat/>
    <w:rsid w:val="008B5FFD"/>
    <w:rPr>
      <w:rFonts w:cs="Symbol"/>
    </w:rPr>
  </w:style>
  <w:style w:type="character" w:customStyle="1" w:styleId="ListLabel32">
    <w:name w:val="ListLabel 32"/>
    <w:qFormat/>
    <w:rsid w:val="008B5FFD"/>
    <w:rPr>
      <w:rFonts w:cs="Courier New"/>
    </w:rPr>
  </w:style>
  <w:style w:type="character" w:customStyle="1" w:styleId="ListLabel33">
    <w:name w:val="ListLabel 33"/>
    <w:qFormat/>
    <w:rsid w:val="008B5FFD"/>
    <w:rPr>
      <w:rFonts w:cs="Wingdings"/>
    </w:rPr>
  </w:style>
  <w:style w:type="character" w:customStyle="1" w:styleId="ListLabel34">
    <w:name w:val="ListLabel 34"/>
    <w:qFormat/>
    <w:rsid w:val="008B5FFD"/>
    <w:rPr>
      <w:rFonts w:cs="Symbol"/>
    </w:rPr>
  </w:style>
  <w:style w:type="character" w:customStyle="1" w:styleId="ListLabel35">
    <w:name w:val="ListLabel 35"/>
    <w:qFormat/>
    <w:rsid w:val="008B5FFD"/>
    <w:rPr>
      <w:rFonts w:cs="Courier New"/>
    </w:rPr>
  </w:style>
  <w:style w:type="character" w:customStyle="1" w:styleId="ListLabel36">
    <w:name w:val="ListLabel 36"/>
    <w:qFormat/>
    <w:rsid w:val="008B5FFD"/>
    <w:rPr>
      <w:rFonts w:cs="Wingdings"/>
    </w:rPr>
  </w:style>
  <w:style w:type="paragraph" w:styleId="a5">
    <w:name w:val="Title"/>
    <w:basedOn w:val="a"/>
    <w:next w:val="a6"/>
    <w:qFormat/>
    <w:rsid w:val="008B5FF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8B5FFD"/>
    <w:pPr>
      <w:spacing w:after="140"/>
    </w:pPr>
  </w:style>
  <w:style w:type="paragraph" w:styleId="a7">
    <w:name w:val="List"/>
    <w:basedOn w:val="a6"/>
    <w:rsid w:val="008B5FFD"/>
    <w:rPr>
      <w:rFonts w:cs="Mangal"/>
    </w:rPr>
  </w:style>
  <w:style w:type="paragraph" w:styleId="a8">
    <w:name w:val="caption"/>
    <w:basedOn w:val="a"/>
    <w:qFormat/>
    <w:rsid w:val="008B5FF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8B5FFD"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462A90"/>
    <w:pPr>
      <w:ind w:left="720"/>
      <w:contextualSpacing/>
    </w:pPr>
  </w:style>
  <w:style w:type="paragraph" w:styleId="20">
    <w:name w:val="Body Text Indent 2"/>
    <w:basedOn w:val="a"/>
    <w:uiPriority w:val="99"/>
    <w:qFormat/>
    <w:rsid w:val="00902F2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274628"/>
    <w:rPr>
      <w:sz w:val="22"/>
    </w:rPr>
  </w:style>
  <w:style w:type="paragraph" w:styleId="ac">
    <w:name w:val="Revision"/>
    <w:uiPriority w:val="99"/>
    <w:semiHidden/>
    <w:qFormat/>
    <w:rsid w:val="00BA41E4"/>
    <w:rPr>
      <w:sz w:val="22"/>
    </w:rPr>
  </w:style>
  <w:style w:type="paragraph" w:styleId="ad">
    <w:name w:val="Balloon Text"/>
    <w:basedOn w:val="a"/>
    <w:uiPriority w:val="99"/>
    <w:semiHidden/>
    <w:unhideWhenUsed/>
    <w:qFormat/>
    <w:rsid w:val="00BA41E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Body Text Indent"/>
    <w:basedOn w:val="a"/>
    <w:rsid w:val="008B5FFD"/>
    <w:pPr>
      <w:spacing w:after="120" w:line="240" w:lineRule="auto"/>
      <w:ind w:left="283"/>
    </w:pPr>
    <w:rPr>
      <w:rFonts w:ascii="Times New Roman" w:hAnsi="Times New Roman" w:cs="Times New Roman"/>
      <w:color w:val="00000A"/>
      <w:sz w:val="24"/>
      <w:szCs w:val="24"/>
      <w:lang w:eastAsia="ru-RU"/>
    </w:rPr>
  </w:style>
  <w:style w:type="table" w:styleId="af">
    <w:name w:val="Table Grid"/>
    <w:basedOn w:val="a1"/>
    <w:uiPriority w:val="39"/>
    <w:rsid w:val="00E360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B0754-F438-4272-B1EB-3BB98A6BD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1732</Words>
  <Characters>9877</Characters>
  <Application>Microsoft Office Word</Application>
  <DocSecurity>0</DocSecurity>
  <Lines>82</Lines>
  <Paragraphs>23</Paragraphs>
  <ScaleCrop>false</ScaleCrop>
  <Company/>
  <LinksUpToDate>false</LinksUpToDate>
  <CharactersWithSpaces>11586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dc:description/>
  <cp:lastModifiedBy>Admin_lix</cp:lastModifiedBy>
  <cp:revision>41</cp:revision>
  <cp:lastPrinted>2020-09-22T08:20:00Z</cp:lastPrinted>
  <dcterms:created xsi:type="dcterms:W3CDTF">2015-09-22T10:48:00Z</dcterms:created>
  <dcterms:modified xsi:type="dcterms:W3CDTF">2022-09-17T12:47:00Z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