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A38" w:rsidRDefault="00727A38" w:rsidP="00AC0721">
      <w:pPr>
        <w:pStyle w:val="Default"/>
        <w:jc w:val="center"/>
        <w:rPr>
          <w:rFonts w:asciiTheme="majorHAnsi" w:hAnsiTheme="majorHAnsi"/>
          <w:b/>
          <w:bCs/>
          <w:iCs/>
          <w:color w:val="auto"/>
          <w:sz w:val="36"/>
          <w:szCs w:val="32"/>
        </w:rPr>
      </w:pPr>
    </w:p>
    <w:p w:rsidR="00727A38" w:rsidRDefault="00727A38" w:rsidP="00AC0721">
      <w:pPr>
        <w:pStyle w:val="Default"/>
        <w:jc w:val="center"/>
        <w:rPr>
          <w:rFonts w:asciiTheme="majorHAnsi" w:hAnsiTheme="majorHAnsi"/>
          <w:b/>
          <w:bCs/>
          <w:iCs/>
          <w:color w:val="auto"/>
          <w:sz w:val="36"/>
          <w:szCs w:val="32"/>
        </w:rPr>
      </w:pPr>
    </w:p>
    <w:p w:rsidR="00727A38" w:rsidRDefault="00727A38" w:rsidP="00AC0721">
      <w:pPr>
        <w:pStyle w:val="Default"/>
        <w:jc w:val="center"/>
        <w:rPr>
          <w:rFonts w:asciiTheme="majorHAnsi" w:hAnsiTheme="majorHAnsi"/>
          <w:b/>
          <w:bCs/>
          <w:iCs/>
          <w:color w:val="auto"/>
          <w:sz w:val="36"/>
          <w:szCs w:val="32"/>
        </w:rPr>
      </w:pPr>
    </w:p>
    <w:p w:rsidR="00727A38" w:rsidRDefault="00727A38" w:rsidP="00727A38">
      <w:pPr>
        <w:widowControl w:val="0"/>
        <w:tabs>
          <w:tab w:val="left" w:pos="1195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Утверждаю:</w:t>
      </w:r>
      <w:r w:rsidRPr="00846B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727A38" w:rsidRDefault="00727A38" w:rsidP="00727A3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Директор МБОУ Шелковская СОШ №1</w:t>
      </w:r>
      <w:r w:rsidRPr="00846B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727A38" w:rsidRDefault="00727A38" w:rsidP="00727A3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Чулаева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З.Л.</w:t>
      </w:r>
      <w:r w:rsidRPr="00846B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727A38" w:rsidRPr="00846B34" w:rsidRDefault="00727A38" w:rsidP="00727A3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__»  _______2019</w:t>
      </w:r>
      <w:r w:rsidRPr="00846B34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727A38" w:rsidRDefault="00727A38" w:rsidP="00AC0721">
      <w:pPr>
        <w:pStyle w:val="Default"/>
        <w:jc w:val="center"/>
        <w:rPr>
          <w:rFonts w:asciiTheme="majorHAnsi" w:hAnsiTheme="majorHAnsi"/>
          <w:b/>
          <w:bCs/>
          <w:iCs/>
          <w:color w:val="auto"/>
          <w:sz w:val="36"/>
          <w:szCs w:val="32"/>
        </w:rPr>
      </w:pPr>
    </w:p>
    <w:p w:rsidR="00727A38" w:rsidRDefault="00727A38" w:rsidP="00AC0721">
      <w:pPr>
        <w:pStyle w:val="Default"/>
        <w:jc w:val="center"/>
        <w:rPr>
          <w:rFonts w:asciiTheme="majorHAnsi" w:hAnsiTheme="majorHAnsi"/>
          <w:b/>
          <w:bCs/>
          <w:iCs/>
          <w:color w:val="auto"/>
          <w:sz w:val="36"/>
          <w:szCs w:val="32"/>
        </w:rPr>
      </w:pPr>
    </w:p>
    <w:p w:rsidR="00727A38" w:rsidRDefault="00727A38" w:rsidP="00AC0721">
      <w:pPr>
        <w:pStyle w:val="Default"/>
        <w:jc w:val="center"/>
        <w:rPr>
          <w:rFonts w:asciiTheme="majorHAnsi" w:hAnsiTheme="majorHAnsi"/>
          <w:b/>
          <w:bCs/>
          <w:iCs/>
          <w:color w:val="auto"/>
          <w:sz w:val="36"/>
          <w:szCs w:val="32"/>
        </w:rPr>
      </w:pPr>
    </w:p>
    <w:p w:rsidR="00727A38" w:rsidRDefault="00727A38" w:rsidP="00AC0721">
      <w:pPr>
        <w:pStyle w:val="Default"/>
        <w:jc w:val="center"/>
        <w:rPr>
          <w:rFonts w:asciiTheme="majorHAnsi" w:hAnsiTheme="majorHAnsi"/>
          <w:b/>
          <w:bCs/>
          <w:iCs/>
          <w:color w:val="auto"/>
          <w:sz w:val="36"/>
          <w:szCs w:val="32"/>
        </w:rPr>
      </w:pPr>
    </w:p>
    <w:p w:rsidR="00727A38" w:rsidRDefault="00727A38" w:rsidP="00AC0721">
      <w:pPr>
        <w:pStyle w:val="Default"/>
        <w:jc w:val="center"/>
        <w:rPr>
          <w:rFonts w:asciiTheme="majorHAnsi" w:hAnsiTheme="majorHAnsi"/>
          <w:b/>
          <w:bCs/>
          <w:iCs/>
          <w:color w:val="auto"/>
          <w:sz w:val="36"/>
          <w:szCs w:val="32"/>
        </w:rPr>
      </w:pPr>
    </w:p>
    <w:p w:rsidR="00727A38" w:rsidRDefault="00727A38" w:rsidP="00AC0721">
      <w:pPr>
        <w:pStyle w:val="Default"/>
        <w:jc w:val="center"/>
        <w:rPr>
          <w:b/>
          <w:bCs/>
          <w:iCs/>
          <w:color w:val="C00000"/>
          <w:sz w:val="56"/>
          <w:szCs w:val="32"/>
        </w:rPr>
      </w:pPr>
    </w:p>
    <w:p w:rsidR="00727A38" w:rsidRDefault="00727A38" w:rsidP="00AC0721">
      <w:pPr>
        <w:pStyle w:val="Default"/>
        <w:jc w:val="center"/>
        <w:rPr>
          <w:b/>
          <w:bCs/>
          <w:iCs/>
          <w:color w:val="C00000"/>
          <w:sz w:val="56"/>
          <w:szCs w:val="32"/>
        </w:rPr>
      </w:pPr>
    </w:p>
    <w:p w:rsidR="00AC0721" w:rsidRPr="00727A38" w:rsidRDefault="00AC0721" w:rsidP="00727A38">
      <w:pPr>
        <w:pStyle w:val="Default"/>
        <w:jc w:val="center"/>
        <w:rPr>
          <w:rFonts w:ascii="Comic Sans MS" w:hAnsi="Comic Sans MS"/>
          <w:b/>
          <w:bCs/>
          <w:iCs/>
          <w:color w:val="C00000"/>
          <w:sz w:val="56"/>
          <w:szCs w:val="32"/>
        </w:rPr>
      </w:pPr>
      <w:r w:rsidRPr="00727A38">
        <w:rPr>
          <w:rFonts w:ascii="Comic Sans MS" w:hAnsi="Comic Sans MS"/>
          <w:b/>
          <w:bCs/>
          <w:iCs/>
          <w:color w:val="C00000"/>
          <w:sz w:val="56"/>
          <w:szCs w:val="32"/>
        </w:rPr>
        <w:t>Перспективный план</w:t>
      </w:r>
    </w:p>
    <w:p w:rsidR="00AC0721" w:rsidRPr="00727A38" w:rsidRDefault="00AC0721" w:rsidP="00727A38">
      <w:pPr>
        <w:pStyle w:val="Default"/>
        <w:jc w:val="center"/>
        <w:rPr>
          <w:rFonts w:ascii="Comic Sans MS" w:hAnsi="Comic Sans MS"/>
          <w:b/>
          <w:bCs/>
          <w:iCs/>
          <w:color w:val="C00000"/>
          <w:sz w:val="56"/>
          <w:szCs w:val="32"/>
        </w:rPr>
      </w:pPr>
      <w:r w:rsidRPr="00727A38">
        <w:rPr>
          <w:rFonts w:ascii="Comic Sans MS" w:hAnsi="Comic Sans MS"/>
          <w:b/>
          <w:bCs/>
          <w:iCs/>
          <w:color w:val="C00000"/>
          <w:sz w:val="56"/>
          <w:szCs w:val="32"/>
        </w:rPr>
        <w:t>развития библиотеки</w:t>
      </w:r>
    </w:p>
    <w:p w:rsidR="00EC536B" w:rsidRPr="00727A38" w:rsidRDefault="00EC536B" w:rsidP="00727A38">
      <w:pPr>
        <w:pStyle w:val="Default"/>
        <w:jc w:val="center"/>
        <w:rPr>
          <w:rFonts w:ascii="Comic Sans MS" w:hAnsi="Comic Sans MS"/>
          <w:color w:val="C00000"/>
          <w:sz w:val="56"/>
          <w:szCs w:val="32"/>
        </w:rPr>
      </w:pPr>
      <w:r w:rsidRPr="00727A38">
        <w:rPr>
          <w:rFonts w:ascii="Comic Sans MS" w:hAnsi="Comic Sans MS"/>
          <w:b/>
          <w:bCs/>
          <w:iCs/>
          <w:color w:val="C00000"/>
          <w:sz w:val="56"/>
          <w:szCs w:val="32"/>
        </w:rPr>
        <w:t>МБОУ «</w:t>
      </w:r>
      <w:r w:rsidR="00AC0721" w:rsidRPr="00727A38">
        <w:rPr>
          <w:rFonts w:ascii="Comic Sans MS" w:hAnsi="Comic Sans MS"/>
          <w:b/>
          <w:bCs/>
          <w:iCs/>
          <w:color w:val="C00000"/>
          <w:sz w:val="56"/>
          <w:szCs w:val="32"/>
        </w:rPr>
        <w:t>Шелковская СОШ №1»</w:t>
      </w:r>
    </w:p>
    <w:p w:rsidR="00EC536B" w:rsidRPr="00727A38" w:rsidRDefault="00EC536B" w:rsidP="00727A38">
      <w:pPr>
        <w:pStyle w:val="Default"/>
        <w:jc w:val="center"/>
        <w:rPr>
          <w:rFonts w:ascii="Comic Sans MS" w:hAnsi="Comic Sans MS"/>
          <w:b/>
          <w:bCs/>
          <w:iCs/>
          <w:color w:val="C00000"/>
          <w:sz w:val="56"/>
          <w:szCs w:val="32"/>
        </w:rPr>
      </w:pPr>
      <w:r w:rsidRPr="00727A38">
        <w:rPr>
          <w:rFonts w:ascii="Comic Sans MS" w:hAnsi="Comic Sans MS"/>
          <w:b/>
          <w:bCs/>
          <w:iCs/>
          <w:color w:val="C00000"/>
          <w:sz w:val="56"/>
          <w:szCs w:val="32"/>
        </w:rPr>
        <w:t>на 2016-2021 гг.</w:t>
      </w:r>
    </w:p>
    <w:p w:rsidR="00727A38" w:rsidRPr="00727A38" w:rsidRDefault="00727A38" w:rsidP="00727A38">
      <w:pPr>
        <w:pStyle w:val="Default"/>
        <w:jc w:val="center"/>
        <w:rPr>
          <w:rFonts w:ascii="Comic Sans MS" w:hAnsi="Comic Sans MS"/>
          <w:b/>
          <w:bCs/>
          <w:iCs/>
          <w:color w:val="C00000"/>
          <w:sz w:val="56"/>
          <w:szCs w:val="32"/>
        </w:rPr>
      </w:pPr>
    </w:p>
    <w:p w:rsidR="00727A38" w:rsidRDefault="00727A38" w:rsidP="00AC0721">
      <w:pPr>
        <w:pStyle w:val="Default"/>
        <w:jc w:val="center"/>
        <w:rPr>
          <w:rFonts w:asciiTheme="majorHAnsi" w:hAnsiTheme="majorHAnsi"/>
          <w:b/>
          <w:bCs/>
          <w:iCs/>
          <w:color w:val="auto"/>
          <w:sz w:val="36"/>
          <w:szCs w:val="32"/>
        </w:rPr>
      </w:pPr>
    </w:p>
    <w:p w:rsidR="00727A38" w:rsidRDefault="00727A38" w:rsidP="00AC0721">
      <w:pPr>
        <w:pStyle w:val="Default"/>
        <w:jc w:val="center"/>
        <w:rPr>
          <w:rFonts w:asciiTheme="majorHAnsi" w:hAnsiTheme="majorHAnsi"/>
          <w:b/>
          <w:bCs/>
          <w:iCs/>
          <w:color w:val="auto"/>
          <w:sz w:val="36"/>
          <w:szCs w:val="32"/>
        </w:rPr>
      </w:pPr>
    </w:p>
    <w:p w:rsidR="00727A38" w:rsidRDefault="00727A38" w:rsidP="00AC0721">
      <w:pPr>
        <w:pStyle w:val="Default"/>
        <w:jc w:val="center"/>
        <w:rPr>
          <w:rFonts w:asciiTheme="majorHAnsi" w:hAnsiTheme="majorHAnsi"/>
          <w:b/>
          <w:bCs/>
          <w:iCs/>
          <w:color w:val="auto"/>
          <w:sz w:val="36"/>
          <w:szCs w:val="32"/>
        </w:rPr>
      </w:pPr>
    </w:p>
    <w:p w:rsidR="00727A38" w:rsidRDefault="00727A38" w:rsidP="00AC0721">
      <w:pPr>
        <w:pStyle w:val="Default"/>
        <w:jc w:val="center"/>
        <w:rPr>
          <w:rFonts w:asciiTheme="majorHAnsi" w:hAnsiTheme="majorHAnsi"/>
          <w:b/>
          <w:bCs/>
          <w:iCs/>
          <w:color w:val="auto"/>
          <w:sz w:val="36"/>
          <w:szCs w:val="32"/>
        </w:rPr>
      </w:pPr>
    </w:p>
    <w:p w:rsidR="00727A38" w:rsidRDefault="00727A38" w:rsidP="00AC0721">
      <w:pPr>
        <w:pStyle w:val="Default"/>
        <w:jc w:val="center"/>
        <w:rPr>
          <w:rFonts w:asciiTheme="majorHAnsi" w:hAnsiTheme="majorHAnsi"/>
          <w:b/>
          <w:bCs/>
          <w:iCs/>
          <w:color w:val="auto"/>
          <w:sz w:val="36"/>
          <w:szCs w:val="32"/>
        </w:rPr>
      </w:pPr>
    </w:p>
    <w:p w:rsidR="00727A38" w:rsidRDefault="00727A38" w:rsidP="00AC0721">
      <w:pPr>
        <w:pStyle w:val="Default"/>
        <w:jc w:val="center"/>
        <w:rPr>
          <w:rFonts w:asciiTheme="majorHAnsi" w:hAnsiTheme="majorHAnsi"/>
          <w:b/>
          <w:bCs/>
          <w:iCs/>
          <w:color w:val="auto"/>
          <w:sz w:val="36"/>
          <w:szCs w:val="32"/>
        </w:rPr>
      </w:pPr>
    </w:p>
    <w:p w:rsidR="00727A38" w:rsidRDefault="00727A38" w:rsidP="00AC0721">
      <w:pPr>
        <w:pStyle w:val="Default"/>
        <w:jc w:val="center"/>
        <w:rPr>
          <w:rFonts w:asciiTheme="majorHAnsi" w:hAnsiTheme="majorHAnsi"/>
          <w:b/>
          <w:bCs/>
          <w:iCs/>
          <w:color w:val="auto"/>
          <w:sz w:val="36"/>
          <w:szCs w:val="32"/>
        </w:rPr>
      </w:pPr>
    </w:p>
    <w:p w:rsidR="00727A38" w:rsidRDefault="00727A38" w:rsidP="00AC0721">
      <w:pPr>
        <w:pStyle w:val="Default"/>
        <w:jc w:val="center"/>
        <w:rPr>
          <w:rFonts w:asciiTheme="majorHAnsi" w:hAnsiTheme="majorHAnsi"/>
          <w:b/>
          <w:bCs/>
          <w:iCs/>
          <w:color w:val="auto"/>
          <w:sz w:val="36"/>
          <w:szCs w:val="32"/>
        </w:rPr>
      </w:pPr>
    </w:p>
    <w:p w:rsidR="00727A38" w:rsidRDefault="00727A38" w:rsidP="00AC0721">
      <w:pPr>
        <w:pStyle w:val="Default"/>
        <w:jc w:val="center"/>
        <w:rPr>
          <w:rFonts w:asciiTheme="majorHAnsi" w:hAnsiTheme="majorHAnsi"/>
          <w:b/>
          <w:bCs/>
          <w:iCs/>
          <w:color w:val="auto"/>
          <w:sz w:val="36"/>
          <w:szCs w:val="32"/>
        </w:rPr>
      </w:pPr>
    </w:p>
    <w:p w:rsidR="00727A38" w:rsidRDefault="00727A38" w:rsidP="00727A38">
      <w:pPr>
        <w:pStyle w:val="Default"/>
        <w:rPr>
          <w:rFonts w:asciiTheme="majorHAnsi" w:hAnsiTheme="majorHAnsi"/>
          <w:b/>
          <w:bCs/>
          <w:iCs/>
          <w:color w:val="auto"/>
          <w:sz w:val="36"/>
          <w:szCs w:val="32"/>
        </w:rPr>
      </w:pPr>
    </w:p>
    <w:p w:rsidR="00727A38" w:rsidRPr="009A5C48" w:rsidRDefault="00727A38" w:rsidP="00AC0721">
      <w:pPr>
        <w:pStyle w:val="Default"/>
        <w:jc w:val="center"/>
        <w:rPr>
          <w:color w:val="auto"/>
          <w:sz w:val="36"/>
          <w:szCs w:val="32"/>
        </w:rPr>
      </w:pPr>
    </w:p>
    <w:p w:rsidR="00EC536B" w:rsidRDefault="00EC536B" w:rsidP="00EC536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Школьная библиотека </w:t>
      </w:r>
      <w:r>
        <w:rPr>
          <w:sz w:val="28"/>
          <w:szCs w:val="28"/>
        </w:rPr>
        <w:t xml:space="preserve">– первая общедоступная библиотека для детей, фундамент всей библиотечной системы, призванная выполнять информационную, культурную, досуговую функции. Кроме этого школьная библиотека – это неотъемлемая часть системы образования. </w:t>
      </w:r>
    </w:p>
    <w:p w:rsidR="00AC0721" w:rsidRDefault="00AC0721" w:rsidP="00EC536B">
      <w:pPr>
        <w:pStyle w:val="Default"/>
        <w:rPr>
          <w:sz w:val="28"/>
          <w:szCs w:val="28"/>
        </w:rPr>
      </w:pPr>
    </w:p>
    <w:p w:rsidR="00EC536B" w:rsidRDefault="00EC536B" w:rsidP="00EC536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Ее социальная роль предполагает: </w:t>
      </w:r>
    </w:p>
    <w:p w:rsidR="00AC0721" w:rsidRDefault="00AC0721" w:rsidP="00EC536B">
      <w:pPr>
        <w:pStyle w:val="Default"/>
        <w:rPr>
          <w:sz w:val="28"/>
          <w:szCs w:val="28"/>
        </w:rPr>
      </w:pPr>
    </w:p>
    <w:p w:rsidR="00EC536B" w:rsidRDefault="00EC536B" w:rsidP="00EC536B">
      <w:pPr>
        <w:pStyle w:val="Default"/>
        <w:spacing w:after="305"/>
        <w:rPr>
          <w:sz w:val="28"/>
          <w:szCs w:val="28"/>
        </w:rPr>
      </w:pPr>
      <w:r>
        <w:rPr>
          <w:sz w:val="28"/>
          <w:szCs w:val="28"/>
        </w:rPr>
        <w:t xml:space="preserve"> Концентрацию документальных источников образования на традиционных и электронных носителях. Предоставление доступа к удаленным ресурсам образования; </w:t>
      </w:r>
    </w:p>
    <w:p w:rsidR="00EC536B" w:rsidRDefault="00EC536B" w:rsidP="00EC536B">
      <w:pPr>
        <w:pStyle w:val="Default"/>
        <w:spacing w:after="305"/>
        <w:rPr>
          <w:sz w:val="28"/>
          <w:szCs w:val="28"/>
        </w:rPr>
      </w:pPr>
      <w:r>
        <w:rPr>
          <w:sz w:val="28"/>
          <w:szCs w:val="28"/>
        </w:rPr>
        <w:t xml:space="preserve"> Приобщение школьников к чтению, как к основному виду познавательной деятельности, форме проведения досуга; </w:t>
      </w:r>
    </w:p>
    <w:p w:rsidR="00EC536B" w:rsidRDefault="00EC536B" w:rsidP="00EC536B">
      <w:pPr>
        <w:pStyle w:val="Default"/>
        <w:spacing w:after="305"/>
        <w:rPr>
          <w:sz w:val="28"/>
          <w:szCs w:val="28"/>
        </w:rPr>
      </w:pPr>
      <w:r>
        <w:rPr>
          <w:sz w:val="28"/>
          <w:szCs w:val="28"/>
        </w:rPr>
        <w:t xml:space="preserve"> Содействие в приобретении навыков самообразования учащихся, получение доступа к ресурсам образования всем членам педагогического сообщества; </w:t>
      </w:r>
    </w:p>
    <w:p w:rsidR="00EC536B" w:rsidRDefault="00EC536B" w:rsidP="00EC53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Формирование информационной культуры личности, помощь в адаптации школьников к условиям жизни в современном информационном обществе. </w:t>
      </w:r>
    </w:p>
    <w:p w:rsidR="00EC536B" w:rsidRDefault="00EC536B" w:rsidP="00EC536B">
      <w:pPr>
        <w:pStyle w:val="Default"/>
        <w:rPr>
          <w:sz w:val="28"/>
          <w:szCs w:val="28"/>
        </w:rPr>
      </w:pPr>
    </w:p>
    <w:p w:rsidR="00EC536B" w:rsidRDefault="00EC536B" w:rsidP="00AC072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Цели, задачи и направления модернизации библиотеки</w:t>
      </w:r>
    </w:p>
    <w:p w:rsidR="00EC536B" w:rsidRDefault="00EC536B" w:rsidP="00AC072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«</w:t>
      </w:r>
      <w:r w:rsidR="00AC0721">
        <w:rPr>
          <w:b/>
          <w:bCs/>
          <w:sz w:val="28"/>
          <w:szCs w:val="28"/>
        </w:rPr>
        <w:t>Шелковская СОШ №1</w:t>
      </w:r>
      <w:r>
        <w:rPr>
          <w:b/>
          <w:bCs/>
          <w:sz w:val="28"/>
          <w:szCs w:val="28"/>
        </w:rPr>
        <w:t>» на период до 2021 года.</w:t>
      </w:r>
    </w:p>
    <w:p w:rsidR="00AC0721" w:rsidRPr="00AC0721" w:rsidRDefault="00AC0721" w:rsidP="00EC536B">
      <w:pPr>
        <w:pStyle w:val="Default"/>
        <w:rPr>
          <w:b/>
          <w:bCs/>
          <w:sz w:val="28"/>
          <w:szCs w:val="28"/>
        </w:rPr>
      </w:pPr>
    </w:p>
    <w:p w:rsidR="00EC536B" w:rsidRDefault="00EC536B" w:rsidP="00EC536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Основная цель развития библиотеки </w:t>
      </w:r>
      <w:r>
        <w:rPr>
          <w:sz w:val="28"/>
          <w:szCs w:val="28"/>
        </w:rPr>
        <w:t xml:space="preserve">– </w:t>
      </w:r>
    </w:p>
    <w:p w:rsidR="00EC536B" w:rsidRDefault="00EC536B" w:rsidP="00EC536B">
      <w:pPr>
        <w:pStyle w:val="Default"/>
        <w:spacing w:after="105"/>
        <w:rPr>
          <w:sz w:val="28"/>
          <w:szCs w:val="28"/>
        </w:rPr>
      </w:pPr>
      <w:r>
        <w:rPr>
          <w:sz w:val="28"/>
          <w:szCs w:val="28"/>
        </w:rPr>
        <w:t xml:space="preserve"> оперативное удовлетворение информационных потребностей читателей, </w:t>
      </w:r>
    </w:p>
    <w:p w:rsidR="00EC536B" w:rsidRDefault="00EC536B" w:rsidP="00EC536B">
      <w:pPr>
        <w:pStyle w:val="Default"/>
        <w:spacing w:after="105"/>
        <w:rPr>
          <w:sz w:val="28"/>
          <w:szCs w:val="28"/>
        </w:rPr>
      </w:pPr>
      <w:r>
        <w:rPr>
          <w:sz w:val="28"/>
          <w:szCs w:val="28"/>
        </w:rPr>
        <w:t xml:space="preserve"> повышение уровня информационной культуры личности, </w:t>
      </w:r>
    </w:p>
    <w:p w:rsidR="00EC536B" w:rsidRDefault="00EC536B" w:rsidP="00EC53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изыскание информационно-технологических ресурсов и эффективное их использование, </w:t>
      </w:r>
    </w:p>
    <w:p w:rsidR="00EC536B" w:rsidRDefault="00EC536B" w:rsidP="00EC536B">
      <w:pPr>
        <w:pStyle w:val="Default"/>
      </w:pPr>
    </w:p>
    <w:p w:rsidR="00EC536B" w:rsidRDefault="00EC536B" w:rsidP="00EC536B">
      <w:pPr>
        <w:pStyle w:val="Default"/>
        <w:spacing w:after="106"/>
        <w:rPr>
          <w:sz w:val="28"/>
          <w:szCs w:val="28"/>
        </w:rPr>
      </w:pPr>
      <w:r>
        <w:rPr>
          <w:sz w:val="28"/>
          <w:szCs w:val="28"/>
        </w:rPr>
        <w:t xml:space="preserve">воспитание и закрепление у школьников привычки к чтению, руководства чтением, желанию пользоваться библиотеками на протяжении всей жизни, </w:t>
      </w:r>
    </w:p>
    <w:p w:rsidR="00EC536B" w:rsidRDefault="00EC536B" w:rsidP="00EC536B">
      <w:pPr>
        <w:pStyle w:val="Default"/>
        <w:spacing w:after="106"/>
        <w:rPr>
          <w:sz w:val="28"/>
          <w:szCs w:val="28"/>
        </w:rPr>
      </w:pPr>
      <w:r>
        <w:rPr>
          <w:sz w:val="28"/>
          <w:szCs w:val="28"/>
        </w:rPr>
        <w:t xml:space="preserve"> содействие и помощь в развитии творческих способностей детей, формировании духовно богатой, нравственно здоровой личности, </w:t>
      </w:r>
    </w:p>
    <w:p w:rsidR="00EC536B" w:rsidRDefault="00EC536B" w:rsidP="00EC53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реализация информационного процесса в школе, содействие самообразованию учащихся, учителей с использованием, как собственных ресурсов, так и ресурсов других библиотек и систем. </w:t>
      </w:r>
    </w:p>
    <w:p w:rsidR="00EC536B" w:rsidRDefault="00EC536B" w:rsidP="00EC53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 исполнение этих целей предполагается решить следующие задачи: </w:t>
      </w:r>
    </w:p>
    <w:p w:rsidR="00EC536B" w:rsidRDefault="00EC536B" w:rsidP="00EC536B">
      <w:pPr>
        <w:pStyle w:val="Default"/>
        <w:spacing w:after="303"/>
        <w:rPr>
          <w:sz w:val="28"/>
          <w:szCs w:val="28"/>
        </w:rPr>
      </w:pPr>
      <w:r>
        <w:rPr>
          <w:sz w:val="28"/>
          <w:szCs w:val="28"/>
        </w:rPr>
        <w:t xml:space="preserve"> Формирование качественных книжных </w:t>
      </w:r>
      <w:proofErr w:type="spellStart"/>
      <w:proofErr w:type="gramStart"/>
      <w:r>
        <w:rPr>
          <w:sz w:val="28"/>
          <w:szCs w:val="28"/>
        </w:rPr>
        <w:t>фондов.Оказание</w:t>
      </w:r>
      <w:proofErr w:type="spellEnd"/>
      <w:proofErr w:type="gramEnd"/>
      <w:r>
        <w:rPr>
          <w:sz w:val="28"/>
          <w:szCs w:val="28"/>
        </w:rPr>
        <w:t xml:space="preserve"> качественных библиотечных услуг. </w:t>
      </w:r>
    </w:p>
    <w:p w:rsidR="00EC536B" w:rsidRDefault="00EC536B" w:rsidP="00EC536B">
      <w:pPr>
        <w:pStyle w:val="Default"/>
        <w:spacing w:after="303"/>
        <w:rPr>
          <w:sz w:val="28"/>
          <w:szCs w:val="28"/>
        </w:rPr>
      </w:pPr>
      <w:r>
        <w:rPr>
          <w:sz w:val="28"/>
          <w:szCs w:val="28"/>
        </w:rPr>
        <w:t xml:space="preserve"> Поддержка и развитие чтения, путем различных форм пропаганды книг и чтения. </w:t>
      </w:r>
    </w:p>
    <w:p w:rsidR="00EC536B" w:rsidRDefault="00EC536B" w:rsidP="00EC536B">
      <w:pPr>
        <w:pStyle w:val="Default"/>
        <w:spacing w:after="3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 Помогать приводить в соответствие техническое оснащение и уровень информации школьных библиотек все возрастающим требованиям современного образования. </w:t>
      </w:r>
    </w:p>
    <w:p w:rsidR="00EC536B" w:rsidRDefault="00EC536B" w:rsidP="00EC536B">
      <w:pPr>
        <w:pStyle w:val="Default"/>
        <w:spacing w:after="303"/>
        <w:rPr>
          <w:sz w:val="28"/>
          <w:szCs w:val="28"/>
        </w:rPr>
      </w:pPr>
      <w:r>
        <w:rPr>
          <w:sz w:val="28"/>
          <w:szCs w:val="28"/>
        </w:rPr>
        <w:t xml:space="preserve"> Организация взаимодействия с педагогическим коллективом по формированию информационной грамотности и информационной культуры школьников, как обязательного условия обучения в течение всей жизни. </w:t>
      </w:r>
    </w:p>
    <w:p w:rsidR="00EC536B" w:rsidRDefault="00EC536B" w:rsidP="00EC536B">
      <w:pPr>
        <w:pStyle w:val="Default"/>
        <w:spacing w:after="303"/>
        <w:rPr>
          <w:sz w:val="28"/>
          <w:szCs w:val="28"/>
        </w:rPr>
      </w:pPr>
      <w:r>
        <w:rPr>
          <w:sz w:val="28"/>
          <w:szCs w:val="28"/>
        </w:rPr>
        <w:t xml:space="preserve"> Координация и кооперация своей библиотечной деятельности с другими школьными и детскими библиотеками района и города. </w:t>
      </w:r>
    </w:p>
    <w:p w:rsidR="00EC536B" w:rsidRDefault="00EC536B" w:rsidP="00EC53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Переподготовка и повышение квалификации в соответствии с требованием времени. </w:t>
      </w:r>
    </w:p>
    <w:p w:rsidR="00EC536B" w:rsidRDefault="00EC536B" w:rsidP="00EC536B">
      <w:pPr>
        <w:pStyle w:val="Default"/>
        <w:rPr>
          <w:sz w:val="28"/>
          <w:szCs w:val="28"/>
        </w:rPr>
      </w:pPr>
    </w:p>
    <w:p w:rsidR="00EC536B" w:rsidRDefault="00EC536B" w:rsidP="00EC53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решения поставленных задач можно выделить следующие направления деятельности: </w:t>
      </w:r>
    </w:p>
    <w:p w:rsidR="00AC0721" w:rsidRDefault="00AC0721" w:rsidP="00EC536B">
      <w:pPr>
        <w:pStyle w:val="Default"/>
        <w:rPr>
          <w:sz w:val="28"/>
          <w:szCs w:val="28"/>
        </w:rPr>
      </w:pPr>
    </w:p>
    <w:p w:rsidR="00EC536B" w:rsidRDefault="00EC536B" w:rsidP="00EC536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направления деятельности: </w:t>
      </w:r>
    </w:p>
    <w:p w:rsidR="00AC0721" w:rsidRDefault="00AC0721" w:rsidP="00EC536B">
      <w:pPr>
        <w:pStyle w:val="Default"/>
        <w:rPr>
          <w:sz w:val="28"/>
          <w:szCs w:val="28"/>
        </w:rPr>
      </w:pPr>
    </w:p>
    <w:p w:rsidR="00EC536B" w:rsidRDefault="00EC536B" w:rsidP="00EC536B">
      <w:pPr>
        <w:pStyle w:val="Default"/>
        <w:spacing w:after="105"/>
        <w:rPr>
          <w:sz w:val="28"/>
          <w:szCs w:val="28"/>
        </w:rPr>
      </w:pPr>
      <w:r>
        <w:rPr>
          <w:sz w:val="28"/>
          <w:szCs w:val="28"/>
        </w:rPr>
        <w:t> формирование фонда в соответс</w:t>
      </w:r>
      <w:r w:rsidR="00AC0721">
        <w:rPr>
          <w:sz w:val="28"/>
          <w:szCs w:val="28"/>
        </w:rPr>
        <w:t xml:space="preserve">твии с Программой развития МБОУ «Шелковская СОШ №1» </w:t>
      </w:r>
      <w:r>
        <w:rPr>
          <w:sz w:val="28"/>
          <w:szCs w:val="28"/>
        </w:rPr>
        <w:t xml:space="preserve"> и реализацией задач в рамках приоритетного национального проекта «Образование», ФГОС; </w:t>
      </w:r>
    </w:p>
    <w:p w:rsidR="00EC536B" w:rsidRDefault="00EC536B" w:rsidP="00EC536B">
      <w:pPr>
        <w:pStyle w:val="Default"/>
        <w:spacing w:after="105"/>
        <w:rPr>
          <w:sz w:val="28"/>
          <w:szCs w:val="28"/>
        </w:rPr>
      </w:pPr>
      <w:r>
        <w:rPr>
          <w:sz w:val="28"/>
          <w:szCs w:val="28"/>
        </w:rPr>
        <w:t xml:space="preserve"> расширение объема ресурсного обеспечения библиотечно-информационных услуг на основе внедрения информационно-коммуникационных технологий и как следствие – создание на базе библиотеки школьного информационно-библиотечного центра; </w:t>
      </w:r>
    </w:p>
    <w:p w:rsidR="00EC536B" w:rsidRDefault="00EC536B" w:rsidP="00EC53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повышение квалификации библиотечных кадров, совершенствование управления библиотекой </w:t>
      </w:r>
    </w:p>
    <w:p w:rsidR="00532CD5" w:rsidRDefault="00532CD5" w:rsidP="00532CD5"/>
    <w:p w:rsidR="00EC536B" w:rsidRDefault="00EC536B" w:rsidP="00EC536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задачи работы библиотеки: </w:t>
      </w:r>
    </w:p>
    <w:p w:rsidR="00AC0721" w:rsidRDefault="00AC0721" w:rsidP="00EC536B">
      <w:pPr>
        <w:pStyle w:val="Default"/>
        <w:rPr>
          <w:sz w:val="28"/>
          <w:szCs w:val="28"/>
        </w:rPr>
      </w:pPr>
    </w:p>
    <w:p w:rsidR="00EC536B" w:rsidRDefault="00EC536B" w:rsidP="00EC536B">
      <w:pPr>
        <w:pStyle w:val="Default"/>
        <w:spacing w:after="103"/>
        <w:rPr>
          <w:sz w:val="28"/>
          <w:szCs w:val="28"/>
        </w:rPr>
      </w:pPr>
      <w:r>
        <w:rPr>
          <w:sz w:val="28"/>
          <w:szCs w:val="28"/>
        </w:rPr>
        <w:t xml:space="preserve"> Обеспечение учебно-воспитательного процесса и самообразования путем библиотечно-библиографического и информационного обслуживания учащихся, родителей и педагогического коллектива школы. </w:t>
      </w:r>
    </w:p>
    <w:p w:rsidR="00EC536B" w:rsidRDefault="00EC536B" w:rsidP="00EC536B">
      <w:pPr>
        <w:pStyle w:val="Default"/>
        <w:spacing w:after="103"/>
        <w:rPr>
          <w:sz w:val="28"/>
          <w:szCs w:val="28"/>
        </w:rPr>
      </w:pPr>
      <w:r>
        <w:rPr>
          <w:sz w:val="28"/>
          <w:szCs w:val="28"/>
        </w:rPr>
        <w:t xml:space="preserve"> Формирование у учащихся информационной культуры, любви к книге, культуры чтения, умения и навыков независимого библиотечного пользователя, психологическая поддержка читательской деятельности. </w:t>
      </w:r>
    </w:p>
    <w:p w:rsidR="00EC536B" w:rsidRDefault="00EC536B" w:rsidP="00EC536B">
      <w:pPr>
        <w:pStyle w:val="Default"/>
        <w:spacing w:after="103"/>
        <w:rPr>
          <w:sz w:val="28"/>
          <w:szCs w:val="28"/>
        </w:rPr>
      </w:pPr>
      <w:r>
        <w:rPr>
          <w:sz w:val="28"/>
          <w:szCs w:val="28"/>
        </w:rPr>
        <w:t xml:space="preserve"> Совершенствование библиотечных технологий. </w:t>
      </w:r>
    </w:p>
    <w:p w:rsidR="00EC536B" w:rsidRDefault="00EC536B" w:rsidP="00EC536B">
      <w:pPr>
        <w:pStyle w:val="Default"/>
        <w:spacing w:after="103"/>
        <w:rPr>
          <w:sz w:val="28"/>
          <w:szCs w:val="28"/>
        </w:rPr>
      </w:pPr>
      <w:r>
        <w:rPr>
          <w:sz w:val="28"/>
          <w:szCs w:val="28"/>
        </w:rPr>
        <w:t xml:space="preserve"> Целенаправленное информирование по проблеме </w:t>
      </w:r>
      <w:proofErr w:type="spellStart"/>
      <w:r>
        <w:rPr>
          <w:sz w:val="28"/>
          <w:szCs w:val="28"/>
        </w:rPr>
        <w:t>гуманизации</w:t>
      </w:r>
      <w:proofErr w:type="spellEnd"/>
      <w:r>
        <w:rPr>
          <w:sz w:val="28"/>
          <w:szCs w:val="28"/>
        </w:rPr>
        <w:t xml:space="preserve"> образования, саморазвития достоинства личности ребенка. </w:t>
      </w:r>
    </w:p>
    <w:p w:rsidR="00EC536B" w:rsidRDefault="00EC536B" w:rsidP="00EC536B">
      <w:pPr>
        <w:pStyle w:val="Default"/>
        <w:spacing w:after="103"/>
        <w:rPr>
          <w:sz w:val="28"/>
          <w:szCs w:val="28"/>
        </w:rPr>
      </w:pPr>
      <w:r>
        <w:rPr>
          <w:sz w:val="28"/>
          <w:szCs w:val="28"/>
        </w:rPr>
        <w:t xml:space="preserve"> Внедрение дифференцированно-ориентированных методов и форм обслуживания читателей; </w:t>
      </w:r>
    </w:p>
    <w:p w:rsidR="00EC536B" w:rsidRDefault="00EC536B" w:rsidP="00EC536B">
      <w:pPr>
        <w:pStyle w:val="Default"/>
        <w:spacing w:after="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 Постоянное изучение информационных потребностей педагогов и учащихся с целью эффективного формирования информационного массива; </w:t>
      </w:r>
    </w:p>
    <w:p w:rsidR="00EC536B" w:rsidRDefault="00EC536B" w:rsidP="00EC536B">
      <w:pPr>
        <w:pStyle w:val="Default"/>
        <w:spacing w:after="103"/>
        <w:rPr>
          <w:sz w:val="28"/>
          <w:szCs w:val="28"/>
        </w:rPr>
      </w:pPr>
      <w:r>
        <w:rPr>
          <w:sz w:val="28"/>
          <w:szCs w:val="28"/>
        </w:rPr>
        <w:t xml:space="preserve"> Дальнейшая компьютеризация библиотечного процесса, расширение Банка педагогической информации; </w:t>
      </w:r>
    </w:p>
    <w:p w:rsidR="00EC536B" w:rsidRDefault="00EC536B" w:rsidP="00EC536B">
      <w:pPr>
        <w:pStyle w:val="Default"/>
        <w:spacing w:after="103"/>
        <w:rPr>
          <w:sz w:val="28"/>
          <w:szCs w:val="28"/>
        </w:rPr>
      </w:pPr>
      <w:r>
        <w:rPr>
          <w:sz w:val="28"/>
          <w:szCs w:val="28"/>
        </w:rPr>
        <w:t xml:space="preserve"> Повышение эффективности </w:t>
      </w:r>
      <w:proofErr w:type="spellStart"/>
      <w:r>
        <w:rPr>
          <w:sz w:val="28"/>
          <w:szCs w:val="28"/>
        </w:rPr>
        <w:t>внутрибиблиотечной</w:t>
      </w:r>
      <w:proofErr w:type="spellEnd"/>
      <w:r>
        <w:rPr>
          <w:sz w:val="28"/>
          <w:szCs w:val="28"/>
        </w:rPr>
        <w:t xml:space="preserve"> работы. </w:t>
      </w:r>
    </w:p>
    <w:p w:rsidR="00EC536B" w:rsidRDefault="00EC536B" w:rsidP="00EC53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Дальнейшее комплектование фонда, формирование </w:t>
      </w:r>
      <w:proofErr w:type="spellStart"/>
      <w:r>
        <w:rPr>
          <w:sz w:val="28"/>
          <w:szCs w:val="28"/>
        </w:rPr>
        <w:t>медиаресурсов</w:t>
      </w:r>
      <w:proofErr w:type="spellEnd"/>
      <w:r>
        <w:rPr>
          <w:sz w:val="28"/>
          <w:szCs w:val="28"/>
        </w:rPr>
        <w:t xml:space="preserve">. </w:t>
      </w:r>
    </w:p>
    <w:p w:rsidR="00EC536B" w:rsidRDefault="00EC536B" w:rsidP="00EC536B">
      <w:pPr>
        <w:pStyle w:val="Default"/>
        <w:rPr>
          <w:sz w:val="28"/>
          <w:szCs w:val="28"/>
        </w:rPr>
      </w:pPr>
    </w:p>
    <w:p w:rsidR="00EC536B" w:rsidRDefault="00EC536B" w:rsidP="00EC536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Анализ текущего состояния библиотеки </w:t>
      </w:r>
    </w:p>
    <w:p w:rsidR="00AC0721" w:rsidRDefault="00AC0721" w:rsidP="00EC536B">
      <w:pPr>
        <w:pStyle w:val="Default"/>
        <w:rPr>
          <w:sz w:val="28"/>
          <w:szCs w:val="28"/>
        </w:rPr>
      </w:pPr>
    </w:p>
    <w:p w:rsidR="00EC536B" w:rsidRDefault="00EC536B" w:rsidP="00EC53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Библиотека является одним из важнейших структурных подразделений школы, которое обеспечивает информацией учебный, научно-исследовательский и культурно-просветительский процессы школы. </w:t>
      </w:r>
    </w:p>
    <w:p w:rsidR="009A5C48" w:rsidRDefault="009A5C48" w:rsidP="00EC536B">
      <w:pPr>
        <w:pStyle w:val="Default"/>
        <w:rPr>
          <w:sz w:val="28"/>
          <w:szCs w:val="28"/>
        </w:rPr>
      </w:pPr>
    </w:p>
    <w:p w:rsidR="00EC536B" w:rsidRDefault="00EC536B" w:rsidP="00EC53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Определение стратегии развития библиотеки обусловлено изменениями, произошедшими в обществе. В настоящее время информационно-библиотечное обслуживание в ОУ перестает быть только приложением к различным образовательным программам. С его помощью каждому пользователю предоставляется возможность самостоятельно получать знания, необходимые для изучения избранного вопроса, повышать квалификацию, расширять кругозор. </w:t>
      </w:r>
    </w:p>
    <w:p w:rsidR="009A5C48" w:rsidRDefault="009A5C48" w:rsidP="00EC536B">
      <w:pPr>
        <w:pStyle w:val="Default"/>
        <w:rPr>
          <w:sz w:val="28"/>
          <w:szCs w:val="28"/>
        </w:rPr>
      </w:pPr>
    </w:p>
    <w:p w:rsidR="00EC536B" w:rsidRDefault="00EC536B" w:rsidP="00EC53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анализа работы библиотеки было проведено исследование, которое показало, что компьютеризация библиотеки способствует решению проблем оперативного, всестороннего обеспечения научно-методической, справочной, библиографической и нормативной информацией. </w:t>
      </w:r>
    </w:p>
    <w:p w:rsidR="009A5C48" w:rsidRDefault="009A5C48" w:rsidP="00EC536B">
      <w:pPr>
        <w:pStyle w:val="Default"/>
        <w:rPr>
          <w:sz w:val="28"/>
          <w:szCs w:val="28"/>
        </w:rPr>
      </w:pPr>
    </w:p>
    <w:p w:rsidR="00EC536B" w:rsidRDefault="00EC536B" w:rsidP="00EC53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Важными факторами воздействия внешней среды на развитие Библиотеки являются: </w:t>
      </w:r>
    </w:p>
    <w:p w:rsidR="009A5C48" w:rsidRDefault="009A5C48" w:rsidP="00EC536B">
      <w:pPr>
        <w:pStyle w:val="Default"/>
        <w:rPr>
          <w:sz w:val="28"/>
          <w:szCs w:val="28"/>
        </w:rPr>
      </w:pPr>
    </w:p>
    <w:p w:rsidR="00EC536B" w:rsidRDefault="00EC536B" w:rsidP="00EC53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динамичное развитие школы, расширение области исследований </w:t>
      </w:r>
    </w:p>
    <w:p w:rsidR="00EC536B" w:rsidRDefault="00EC536B" w:rsidP="00EC536B">
      <w:pPr>
        <w:pStyle w:val="Default"/>
      </w:pPr>
    </w:p>
    <w:p w:rsidR="00EC536B" w:rsidRDefault="00EC536B" w:rsidP="00EC536B">
      <w:pPr>
        <w:pStyle w:val="Default"/>
        <w:spacing w:after="103"/>
        <w:rPr>
          <w:sz w:val="28"/>
          <w:szCs w:val="28"/>
        </w:rPr>
      </w:pPr>
      <w:r>
        <w:rPr>
          <w:sz w:val="28"/>
          <w:szCs w:val="28"/>
        </w:rPr>
        <w:t xml:space="preserve">внедрение профильной и дистанционной систем обучения; </w:t>
      </w:r>
    </w:p>
    <w:p w:rsidR="00EC536B" w:rsidRDefault="00EC536B" w:rsidP="00EC536B">
      <w:pPr>
        <w:pStyle w:val="Default"/>
        <w:spacing w:after="103"/>
        <w:rPr>
          <w:sz w:val="28"/>
          <w:szCs w:val="28"/>
        </w:rPr>
      </w:pPr>
      <w:r>
        <w:rPr>
          <w:sz w:val="28"/>
          <w:szCs w:val="28"/>
        </w:rPr>
        <w:t xml:space="preserve"> акцент на самостоятельную работу учеников; </w:t>
      </w:r>
    </w:p>
    <w:p w:rsidR="00EC536B" w:rsidRDefault="00EC536B" w:rsidP="00EC536B">
      <w:pPr>
        <w:pStyle w:val="Default"/>
        <w:spacing w:after="103"/>
        <w:rPr>
          <w:sz w:val="28"/>
          <w:szCs w:val="28"/>
        </w:rPr>
      </w:pPr>
      <w:r>
        <w:rPr>
          <w:sz w:val="28"/>
          <w:szCs w:val="28"/>
        </w:rPr>
        <w:t xml:space="preserve"> активное внедрение компьютерных технологий; </w:t>
      </w:r>
    </w:p>
    <w:p w:rsidR="00EC536B" w:rsidRDefault="00EC536B" w:rsidP="00EC536B">
      <w:pPr>
        <w:pStyle w:val="Default"/>
        <w:spacing w:after="103"/>
        <w:rPr>
          <w:sz w:val="28"/>
          <w:szCs w:val="28"/>
        </w:rPr>
      </w:pPr>
      <w:r>
        <w:rPr>
          <w:sz w:val="28"/>
          <w:szCs w:val="28"/>
        </w:rPr>
        <w:t xml:space="preserve"> изменение книготоргового рынка; </w:t>
      </w:r>
    </w:p>
    <w:p w:rsidR="00EC536B" w:rsidRDefault="00EC536B" w:rsidP="00EC53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увеличение и расширение спроса на информационно-библиотечные ресурсы. </w:t>
      </w:r>
    </w:p>
    <w:p w:rsidR="00EC536B" w:rsidRDefault="00EC536B" w:rsidP="00EC53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Одним из приоритетных направлений деятельности библиотеки является внедрение новых информационно-коммуникационных технологий. </w:t>
      </w:r>
    </w:p>
    <w:p w:rsidR="009A5C48" w:rsidRDefault="009A5C48" w:rsidP="00EC536B">
      <w:pPr>
        <w:pStyle w:val="Default"/>
        <w:rPr>
          <w:sz w:val="28"/>
          <w:szCs w:val="28"/>
        </w:rPr>
      </w:pPr>
    </w:p>
    <w:p w:rsidR="009A5C48" w:rsidRDefault="009A5C48" w:rsidP="00EC536B">
      <w:pPr>
        <w:pStyle w:val="Default"/>
        <w:rPr>
          <w:sz w:val="28"/>
          <w:szCs w:val="28"/>
        </w:rPr>
      </w:pPr>
    </w:p>
    <w:p w:rsidR="009A5C48" w:rsidRDefault="009A5C48" w:rsidP="00EC536B">
      <w:pPr>
        <w:pStyle w:val="Default"/>
        <w:rPr>
          <w:sz w:val="28"/>
          <w:szCs w:val="28"/>
        </w:rPr>
      </w:pPr>
    </w:p>
    <w:p w:rsidR="00AC0721" w:rsidRDefault="00AC0721" w:rsidP="00EC536B">
      <w:pPr>
        <w:pStyle w:val="Default"/>
        <w:rPr>
          <w:sz w:val="28"/>
          <w:szCs w:val="28"/>
        </w:rPr>
      </w:pPr>
    </w:p>
    <w:p w:rsidR="00EC536B" w:rsidRDefault="00EC536B" w:rsidP="009A5C4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Достижение цели реализуется через систему мероприятий:</w:t>
      </w:r>
    </w:p>
    <w:p w:rsidR="00EC536B" w:rsidRDefault="00EC536B" w:rsidP="009A5C4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Основные мероприятия</w:t>
      </w:r>
    </w:p>
    <w:p w:rsidR="00EC536B" w:rsidRDefault="00EC536B" w:rsidP="00AC0721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Формирование фонда в соответствии с реализацией задач, предусмотренных Программой развития МБОУ </w:t>
      </w:r>
      <w:r w:rsidR="00AC0721">
        <w:rPr>
          <w:sz w:val="28"/>
          <w:szCs w:val="28"/>
        </w:rPr>
        <w:t>«Шелковская СОШ №1»</w:t>
      </w:r>
    </w:p>
    <w:p w:rsidR="00AC0721" w:rsidRDefault="00AC0721" w:rsidP="00AC0721">
      <w:pPr>
        <w:pStyle w:val="Default"/>
        <w:rPr>
          <w:sz w:val="28"/>
          <w:szCs w:val="28"/>
        </w:rPr>
      </w:pPr>
    </w:p>
    <w:p w:rsidR="00AC0721" w:rsidRPr="000E35EA" w:rsidRDefault="00AC0721" w:rsidP="00AC0721">
      <w:pPr>
        <w:pStyle w:val="Default"/>
        <w:rPr>
          <w:rFonts w:asciiTheme="majorHAnsi" w:hAnsiTheme="majorHAnsi"/>
        </w:rPr>
      </w:pP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3958"/>
        <w:gridCol w:w="1627"/>
        <w:gridCol w:w="2010"/>
        <w:gridCol w:w="2612"/>
      </w:tblGrid>
      <w:tr w:rsidR="00EC536B" w:rsidRPr="000E35EA" w:rsidTr="00727A38">
        <w:tc>
          <w:tcPr>
            <w:tcW w:w="4415" w:type="dxa"/>
          </w:tcPr>
          <w:p w:rsidR="00EC536B" w:rsidRPr="000E35EA" w:rsidRDefault="00EC536B" w:rsidP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  <w:b/>
                <w:bCs/>
              </w:rPr>
              <w:t xml:space="preserve">Направления деятельности </w:t>
            </w:r>
          </w:p>
          <w:p w:rsidR="00EC536B" w:rsidRPr="000E35EA" w:rsidRDefault="00EC536B" w:rsidP="00532CD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7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  <w:b/>
                <w:bCs/>
              </w:rPr>
              <w:t xml:space="preserve">Сроки </w:t>
            </w:r>
          </w:p>
        </w:tc>
        <w:tc>
          <w:tcPr>
            <w:tcW w:w="2010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  <w:b/>
                <w:bCs/>
              </w:rPr>
              <w:t xml:space="preserve">Ответственные </w:t>
            </w:r>
          </w:p>
        </w:tc>
        <w:tc>
          <w:tcPr>
            <w:tcW w:w="2155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  <w:b/>
                <w:bCs/>
              </w:rPr>
              <w:t xml:space="preserve">Отметка о выполнении </w:t>
            </w:r>
          </w:p>
        </w:tc>
      </w:tr>
      <w:tr w:rsidR="00EC536B" w:rsidRPr="000E35EA" w:rsidTr="00727A38">
        <w:tc>
          <w:tcPr>
            <w:tcW w:w="4415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1 Разработка механизма формирования фонда учебной литературы по предметам, блокам дисциплин, с учетом дополнительных подготовок (Положение о библиотеке ОУ, план развития библиотеки ОУ, перспективный план развития библиотеки, правила пользования </w:t>
            </w:r>
            <w:proofErr w:type="spellStart"/>
            <w:r w:rsidRPr="000E35EA">
              <w:rPr>
                <w:rFonts w:asciiTheme="majorHAnsi" w:hAnsiTheme="majorHAnsi"/>
              </w:rPr>
              <w:t>биб-лиотекой</w:t>
            </w:r>
            <w:proofErr w:type="spellEnd"/>
            <w:r w:rsidRPr="000E35EA">
              <w:rPr>
                <w:rFonts w:asciiTheme="majorHAnsi" w:hAnsiTheme="majorHAnsi"/>
              </w:rPr>
              <w:t xml:space="preserve">, должностные инструкции библиотекаря) </w:t>
            </w:r>
          </w:p>
        </w:tc>
        <w:tc>
          <w:tcPr>
            <w:tcW w:w="1627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ежегодно </w:t>
            </w:r>
          </w:p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до 31.05. </w:t>
            </w:r>
          </w:p>
        </w:tc>
        <w:tc>
          <w:tcPr>
            <w:tcW w:w="2010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библиотекарь </w:t>
            </w:r>
          </w:p>
        </w:tc>
        <w:tc>
          <w:tcPr>
            <w:tcW w:w="2155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1 Разработка механизма формирования фонда учебной литературы по предметам, блокам дисциплин, с учетом дополнительных подготовок (Положение о библиотеке ОУ, план развития библиотеки ОУ, перспективный план развития библиотеки, правила пользования </w:t>
            </w:r>
            <w:proofErr w:type="spellStart"/>
            <w:r w:rsidRPr="000E35EA">
              <w:rPr>
                <w:rFonts w:asciiTheme="majorHAnsi" w:hAnsiTheme="majorHAnsi"/>
              </w:rPr>
              <w:t>биб-лиотекой</w:t>
            </w:r>
            <w:proofErr w:type="spellEnd"/>
            <w:r w:rsidRPr="000E35EA">
              <w:rPr>
                <w:rFonts w:asciiTheme="majorHAnsi" w:hAnsiTheme="majorHAnsi"/>
              </w:rPr>
              <w:t xml:space="preserve">, должностные инструкции библиотекаря) </w:t>
            </w:r>
          </w:p>
        </w:tc>
      </w:tr>
      <w:tr w:rsidR="00EC536B" w:rsidRPr="000E35EA" w:rsidTr="00727A38">
        <w:tc>
          <w:tcPr>
            <w:tcW w:w="4415" w:type="dxa"/>
          </w:tcPr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>2.Ознакомление с вн</w:t>
            </w:r>
            <w:r w:rsidR="00AC0721" w:rsidRPr="000E35EA">
              <w:rPr>
                <w:rFonts w:asciiTheme="majorHAnsi" w:hAnsiTheme="majorHAnsi"/>
                <w:sz w:val="24"/>
                <w:szCs w:val="24"/>
              </w:rPr>
              <w:t>овь издаваемой учебной литерату</w:t>
            </w:r>
            <w:r w:rsidRPr="000E35EA">
              <w:rPr>
                <w:rFonts w:asciiTheme="majorHAnsi" w:hAnsiTheme="majorHAnsi"/>
                <w:sz w:val="24"/>
                <w:szCs w:val="24"/>
              </w:rPr>
              <w:t>рой (на педагогических советах, на план</w:t>
            </w:r>
            <w:r w:rsidRPr="000E35EA">
              <w:rPr>
                <w:rFonts w:asciiTheme="majorHAnsi" w:hAnsiTheme="majorHAnsi" w:cs="Cambria Math"/>
                <w:sz w:val="24"/>
                <w:szCs w:val="24"/>
              </w:rPr>
              <w:t>ё</w:t>
            </w:r>
            <w:r w:rsidRPr="000E35EA">
              <w:rPr>
                <w:rFonts w:asciiTheme="majorHAnsi" w:hAnsiTheme="majorHAnsi"/>
                <w:sz w:val="24"/>
                <w:szCs w:val="24"/>
              </w:rPr>
              <w:t xml:space="preserve">рках) </w:t>
            </w:r>
          </w:p>
        </w:tc>
        <w:tc>
          <w:tcPr>
            <w:tcW w:w="1627" w:type="dxa"/>
          </w:tcPr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2010" w:type="dxa"/>
          </w:tcPr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155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2.Ознакомление с вновь издаваемой учебной </w:t>
            </w:r>
            <w:proofErr w:type="spellStart"/>
            <w:r w:rsidRPr="000E35EA">
              <w:rPr>
                <w:rFonts w:asciiTheme="majorHAnsi" w:hAnsiTheme="majorHAnsi"/>
              </w:rPr>
              <w:t>литерату</w:t>
            </w:r>
            <w:proofErr w:type="spellEnd"/>
            <w:r w:rsidRPr="000E35EA">
              <w:rPr>
                <w:rFonts w:asciiTheme="majorHAnsi" w:hAnsiTheme="majorHAnsi"/>
              </w:rPr>
              <w:t>-рой (на педагогических советах, на план</w:t>
            </w:r>
            <w:r w:rsidRPr="000E35EA">
              <w:rPr>
                <w:rFonts w:asciiTheme="majorHAnsi" w:hAnsiTheme="majorHAnsi" w:cs="Cambria Math"/>
              </w:rPr>
              <w:t>ё</w:t>
            </w:r>
            <w:r w:rsidRPr="000E35EA">
              <w:rPr>
                <w:rFonts w:asciiTheme="majorHAnsi" w:hAnsiTheme="majorHAnsi"/>
              </w:rPr>
              <w:t xml:space="preserve">рках) </w:t>
            </w:r>
          </w:p>
        </w:tc>
      </w:tr>
      <w:tr w:rsidR="00EC536B" w:rsidRPr="000E35EA" w:rsidTr="00727A38">
        <w:tc>
          <w:tcPr>
            <w:tcW w:w="4415" w:type="dxa"/>
          </w:tcPr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>3.Отработка и исп</w:t>
            </w:r>
            <w:r w:rsidR="00AC0721" w:rsidRPr="000E35EA">
              <w:rPr>
                <w:rFonts w:asciiTheme="majorHAnsi" w:hAnsiTheme="majorHAnsi"/>
                <w:sz w:val="24"/>
                <w:szCs w:val="24"/>
              </w:rPr>
              <w:t>ользование системы учета индиви</w:t>
            </w:r>
            <w:r w:rsidRPr="000E35EA">
              <w:rPr>
                <w:rFonts w:asciiTheme="majorHAnsi" w:hAnsiTheme="majorHAnsi"/>
                <w:sz w:val="24"/>
                <w:szCs w:val="24"/>
              </w:rPr>
              <w:t>дуальных потребно</w:t>
            </w:r>
            <w:r w:rsidR="00AC0721" w:rsidRPr="000E35EA">
              <w:rPr>
                <w:rFonts w:asciiTheme="majorHAnsi" w:hAnsiTheme="majorHAnsi"/>
                <w:sz w:val="24"/>
                <w:szCs w:val="24"/>
              </w:rPr>
              <w:t>стей пользователей услугами биб</w:t>
            </w: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лиотеки, в соответствии с образовательной </w:t>
            </w:r>
            <w:proofErr w:type="spellStart"/>
            <w:r w:rsidRPr="000E35EA">
              <w:rPr>
                <w:rFonts w:asciiTheme="majorHAnsi" w:hAnsiTheme="majorHAnsi"/>
                <w:sz w:val="24"/>
                <w:szCs w:val="24"/>
              </w:rPr>
              <w:t>програм</w:t>
            </w:r>
            <w:proofErr w:type="spellEnd"/>
            <w:r w:rsidRPr="000E35EA">
              <w:rPr>
                <w:rFonts w:asciiTheme="majorHAnsi" w:hAnsiTheme="majorHAnsi"/>
                <w:sz w:val="24"/>
                <w:szCs w:val="24"/>
              </w:rPr>
              <w:t xml:space="preserve">-мой, программой развития ОУ (консультационно-информационная работа) </w:t>
            </w:r>
          </w:p>
        </w:tc>
        <w:tc>
          <w:tcPr>
            <w:tcW w:w="1627" w:type="dxa"/>
          </w:tcPr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10" w:type="dxa"/>
          </w:tcPr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155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>3.Отработка и исп</w:t>
            </w:r>
            <w:r w:rsidR="00727A38">
              <w:rPr>
                <w:rFonts w:asciiTheme="majorHAnsi" w:hAnsiTheme="majorHAnsi"/>
              </w:rPr>
              <w:t>ользование системы учета индиви</w:t>
            </w:r>
            <w:r w:rsidRPr="000E35EA">
              <w:rPr>
                <w:rFonts w:asciiTheme="majorHAnsi" w:hAnsiTheme="majorHAnsi"/>
              </w:rPr>
              <w:t xml:space="preserve">дуальных потребностей пользователей услугами </w:t>
            </w:r>
            <w:proofErr w:type="spellStart"/>
            <w:r w:rsidRPr="000E35EA">
              <w:rPr>
                <w:rFonts w:asciiTheme="majorHAnsi" w:hAnsiTheme="majorHAnsi"/>
              </w:rPr>
              <w:t>биб-лиотеки</w:t>
            </w:r>
            <w:proofErr w:type="spellEnd"/>
            <w:r w:rsidRPr="000E35EA">
              <w:rPr>
                <w:rFonts w:asciiTheme="majorHAnsi" w:hAnsiTheme="majorHAnsi"/>
              </w:rPr>
              <w:t>, в соответ</w:t>
            </w:r>
            <w:r w:rsidR="00727A38">
              <w:rPr>
                <w:rFonts w:asciiTheme="majorHAnsi" w:hAnsiTheme="majorHAnsi"/>
              </w:rPr>
              <w:t>ствии с образовательной програм</w:t>
            </w:r>
            <w:bookmarkStart w:id="0" w:name="_GoBack"/>
            <w:bookmarkEnd w:id="0"/>
            <w:r w:rsidRPr="000E35EA">
              <w:rPr>
                <w:rFonts w:asciiTheme="majorHAnsi" w:hAnsiTheme="majorHAnsi"/>
              </w:rPr>
              <w:t xml:space="preserve">мой, программой развития ОУ (консультационно-информационная работа) </w:t>
            </w:r>
          </w:p>
        </w:tc>
      </w:tr>
      <w:tr w:rsidR="00EC536B" w:rsidRPr="000E35EA" w:rsidTr="00727A38">
        <w:tc>
          <w:tcPr>
            <w:tcW w:w="4415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4.Предоставление массовой и индивидуальной </w:t>
            </w:r>
            <w:proofErr w:type="spellStart"/>
            <w:r w:rsidRPr="000E35EA">
              <w:rPr>
                <w:rFonts w:asciiTheme="majorHAnsi" w:hAnsiTheme="majorHAnsi"/>
              </w:rPr>
              <w:t>инфор-мации</w:t>
            </w:r>
            <w:proofErr w:type="spellEnd"/>
            <w:r w:rsidRPr="000E35EA">
              <w:rPr>
                <w:rFonts w:asciiTheme="majorHAnsi" w:hAnsiTheme="majorHAnsi"/>
              </w:rPr>
              <w:t xml:space="preserve"> о новых книгах, о поступлениях </w:t>
            </w:r>
            <w:r w:rsidRPr="000E35EA">
              <w:rPr>
                <w:rFonts w:asciiTheme="majorHAnsi" w:hAnsiTheme="majorHAnsi"/>
              </w:rPr>
              <w:lastRenderedPageBreak/>
              <w:t xml:space="preserve">книг, цифровых образовательных ресурсов (информирование педагогов, учащихся о новой учебной и методической литературе, педагогических журналах и газетах) </w:t>
            </w:r>
          </w:p>
        </w:tc>
        <w:tc>
          <w:tcPr>
            <w:tcW w:w="1627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lastRenderedPageBreak/>
              <w:t xml:space="preserve">по мере </w:t>
            </w:r>
          </w:p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поступления </w:t>
            </w:r>
          </w:p>
        </w:tc>
        <w:tc>
          <w:tcPr>
            <w:tcW w:w="2010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библиотекарь </w:t>
            </w:r>
          </w:p>
        </w:tc>
        <w:tc>
          <w:tcPr>
            <w:tcW w:w="2155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4.Предоставление </w:t>
            </w:r>
            <w:r w:rsidR="00727A38">
              <w:rPr>
                <w:rFonts w:asciiTheme="majorHAnsi" w:hAnsiTheme="majorHAnsi"/>
              </w:rPr>
              <w:t xml:space="preserve">массовой и индивидуальной </w:t>
            </w:r>
            <w:r w:rsidR="00727A38">
              <w:rPr>
                <w:rFonts w:asciiTheme="majorHAnsi" w:hAnsiTheme="majorHAnsi"/>
              </w:rPr>
              <w:lastRenderedPageBreak/>
              <w:t>инфор</w:t>
            </w:r>
            <w:r w:rsidRPr="000E35EA">
              <w:rPr>
                <w:rFonts w:asciiTheme="majorHAnsi" w:hAnsiTheme="majorHAnsi"/>
              </w:rPr>
              <w:t xml:space="preserve">мации о новых книгах, о поступлениях книг, цифровых образовательных ресурсов (информирование педагогов, учащихся о новой учебной и методической литературе, педагогических журналах и газетах) </w:t>
            </w:r>
          </w:p>
        </w:tc>
      </w:tr>
      <w:tr w:rsidR="00EC536B" w:rsidRPr="000E35EA" w:rsidTr="00727A38">
        <w:tc>
          <w:tcPr>
            <w:tcW w:w="4415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lastRenderedPageBreak/>
              <w:t xml:space="preserve">5.Совершенствование системы справочно- </w:t>
            </w:r>
          </w:p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>информационного обслуживания для более быстрого и точного поиска ин</w:t>
            </w:r>
            <w:r w:rsidR="00AC0721" w:rsidRPr="000E35EA">
              <w:rPr>
                <w:rFonts w:asciiTheme="majorHAnsi" w:hAnsiTheme="majorHAnsi"/>
                <w:sz w:val="24"/>
                <w:szCs w:val="24"/>
              </w:rPr>
              <w:t>формации читателями (пользовате</w:t>
            </w: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лями) (заполнение картотеки, Интернет ресурсы) </w:t>
            </w:r>
          </w:p>
        </w:tc>
        <w:tc>
          <w:tcPr>
            <w:tcW w:w="1627" w:type="dxa"/>
          </w:tcPr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ежегодно </w:t>
            </w:r>
          </w:p>
        </w:tc>
        <w:tc>
          <w:tcPr>
            <w:tcW w:w="2010" w:type="dxa"/>
          </w:tcPr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155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5.Совершенствование системы справочно- </w:t>
            </w:r>
          </w:p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>информационного обслуживания для более быстрого и точного поиска ин</w:t>
            </w:r>
            <w:r w:rsidR="00727A38">
              <w:rPr>
                <w:rFonts w:asciiTheme="majorHAnsi" w:hAnsiTheme="majorHAnsi"/>
              </w:rPr>
              <w:t>формации читателями (пользовате</w:t>
            </w:r>
            <w:r w:rsidRPr="000E35EA">
              <w:rPr>
                <w:rFonts w:asciiTheme="majorHAnsi" w:hAnsiTheme="majorHAnsi"/>
              </w:rPr>
              <w:t xml:space="preserve">лями) (заполнение картотеки, Интернет ресурсы) </w:t>
            </w:r>
          </w:p>
        </w:tc>
      </w:tr>
      <w:tr w:rsidR="00EC536B" w:rsidRPr="000E35EA" w:rsidTr="00727A38">
        <w:tc>
          <w:tcPr>
            <w:tcW w:w="4415" w:type="dxa"/>
          </w:tcPr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6.Комплектование и обработка новых поступлений </w:t>
            </w:r>
          </w:p>
        </w:tc>
        <w:tc>
          <w:tcPr>
            <w:tcW w:w="1627" w:type="dxa"/>
          </w:tcPr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2010" w:type="dxa"/>
          </w:tcPr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155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6.Комплектование и обработка новых поступлений </w:t>
            </w:r>
          </w:p>
        </w:tc>
      </w:tr>
      <w:tr w:rsidR="00EC536B" w:rsidRPr="000E35EA" w:rsidTr="00727A38">
        <w:tc>
          <w:tcPr>
            <w:tcW w:w="4415" w:type="dxa"/>
          </w:tcPr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7.Комплектование фондов справочными изданиями </w:t>
            </w:r>
          </w:p>
        </w:tc>
        <w:tc>
          <w:tcPr>
            <w:tcW w:w="1627" w:type="dxa"/>
          </w:tcPr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ежегодно </w:t>
            </w:r>
          </w:p>
        </w:tc>
        <w:tc>
          <w:tcPr>
            <w:tcW w:w="2010" w:type="dxa"/>
          </w:tcPr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155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7.Комплектование фондов справочными изданиями </w:t>
            </w:r>
          </w:p>
        </w:tc>
      </w:tr>
      <w:tr w:rsidR="00EC536B" w:rsidRPr="000E35EA" w:rsidTr="00727A38">
        <w:tc>
          <w:tcPr>
            <w:tcW w:w="4415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8. Корректировка планов комплектования, с учетом использования библиотечных фондов (на основании анализа работы библиотеки) </w:t>
            </w:r>
          </w:p>
        </w:tc>
        <w:tc>
          <w:tcPr>
            <w:tcW w:w="1627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ежегодно </w:t>
            </w:r>
          </w:p>
        </w:tc>
        <w:tc>
          <w:tcPr>
            <w:tcW w:w="2010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библиотекарь, заместитель директора </w:t>
            </w:r>
          </w:p>
        </w:tc>
        <w:tc>
          <w:tcPr>
            <w:tcW w:w="2155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8. Корректировка планов комплектования, с учетом использования библиотечных фондов (на основании анализа работы библиотеки) </w:t>
            </w:r>
          </w:p>
        </w:tc>
      </w:tr>
      <w:tr w:rsidR="00EC536B" w:rsidRPr="000E35EA" w:rsidTr="00727A38">
        <w:tc>
          <w:tcPr>
            <w:tcW w:w="4415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>9.Проведение выставочной и образовательной работы в области повышения уровня информационной культуры читателей (пользовате</w:t>
            </w:r>
            <w:r w:rsidR="00AC0721" w:rsidRPr="000E35EA">
              <w:rPr>
                <w:rFonts w:asciiTheme="majorHAnsi" w:hAnsiTheme="majorHAnsi"/>
              </w:rPr>
              <w:t>лей) (на основании анализа рабо</w:t>
            </w:r>
            <w:r w:rsidRPr="000E35EA">
              <w:rPr>
                <w:rFonts w:asciiTheme="majorHAnsi" w:hAnsiTheme="majorHAnsi"/>
              </w:rPr>
              <w:t xml:space="preserve">ты библиотеки, программы развития ОУ) </w:t>
            </w:r>
          </w:p>
        </w:tc>
        <w:tc>
          <w:tcPr>
            <w:tcW w:w="1627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2016-2021гг </w:t>
            </w:r>
          </w:p>
        </w:tc>
        <w:tc>
          <w:tcPr>
            <w:tcW w:w="2010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библиотекарь </w:t>
            </w:r>
          </w:p>
        </w:tc>
        <w:tc>
          <w:tcPr>
            <w:tcW w:w="2155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9.Проведение выставочной и образовательной работы в области повышения уровня информационной культуры читателей (пользователей) (на основании анализа </w:t>
            </w:r>
            <w:proofErr w:type="spellStart"/>
            <w:r w:rsidRPr="000E35EA">
              <w:rPr>
                <w:rFonts w:asciiTheme="majorHAnsi" w:hAnsiTheme="majorHAnsi"/>
              </w:rPr>
              <w:t>рабо</w:t>
            </w:r>
            <w:proofErr w:type="spellEnd"/>
            <w:r w:rsidRPr="000E35EA">
              <w:rPr>
                <w:rFonts w:asciiTheme="majorHAnsi" w:hAnsiTheme="majorHAnsi"/>
              </w:rPr>
              <w:t xml:space="preserve">-ты библиотеки, программы развития ОУ) </w:t>
            </w:r>
          </w:p>
        </w:tc>
      </w:tr>
      <w:tr w:rsidR="00EC536B" w:rsidRPr="000E35EA" w:rsidTr="00727A38">
        <w:tc>
          <w:tcPr>
            <w:tcW w:w="4415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>10.Изучение и анали</w:t>
            </w:r>
            <w:r w:rsidR="00AC0721" w:rsidRPr="000E35EA">
              <w:rPr>
                <w:rFonts w:asciiTheme="majorHAnsi" w:hAnsiTheme="majorHAnsi"/>
              </w:rPr>
              <w:t xml:space="preserve">з фонда с </w:t>
            </w:r>
            <w:r w:rsidR="00AC0721" w:rsidRPr="000E35EA">
              <w:rPr>
                <w:rFonts w:asciiTheme="majorHAnsi" w:hAnsiTheme="majorHAnsi"/>
              </w:rPr>
              <w:lastRenderedPageBreak/>
              <w:t>целью изъятия устарев</w:t>
            </w:r>
            <w:r w:rsidRPr="000E35EA">
              <w:rPr>
                <w:rFonts w:asciiTheme="majorHAnsi" w:hAnsiTheme="majorHAnsi"/>
              </w:rPr>
              <w:t xml:space="preserve">шей, ветхой литературы </w:t>
            </w:r>
          </w:p>
        </w:tc>
        <w:tc>
          <w:tcPr>
            <w:tcW w:w="1627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lastRenderedPageBreak/>
              <w:t xml:space="preserve">ежегодно </w:t>
            </w:r>
          </w:p>
        </w:tc>
        <w:tc>
          <w:tcPr>
            <w:tcW w:w="2010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библиотекарь </w:t>
            </w:r>
          </w:p>
        </w:tc>
        <w:tc>
          <w:tcPr>
            <w:tcW w:w="2155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10.Изучение и анализ </w:t>
            </w:r>
            <w:r w:rsidRPr="000E35EA">
              <w:rPr>
                <w:rFonts w:asciiTheme="majorHAnsi" w:hAnsiTheme="majorHAnsi"/>
              </w:rPr>
              <w:lastRenderedPageBreak/>
              <w:t xml:space="preserve">фонда с целью изъятия устарев-шей, ветхой литературы </w:t>
            </w:r>
          </w:p>
        </w:tc>
      </w:tr>
      <w:tr w:rsidR="00EC536B" w:rsidRPr="000E35EA" w:rsidTr="00727A38">
        <w:tc>
          <w:tcPr>
            <w:tcW w:w="4415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lastRenderedPageBreak/>
              <w:t xml:space="preserve">11. Ремонт фонда </w:t>
            </w:r>
          </w:p>
        </w:tc>
        <w:tc>
          <w:tcPr>
            <w:tcW w:w="1627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ежегодно </w:t>
            </w:r>
          </w:p>
        </w:tc>
        <w:tc>
          <w:tcPr>
            <w:tcW w:w="2010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библиотекарь </w:t>
            </w:r>
          </w:p>
        </w:tc>
        <w:tc>
          <w:tcPr>
            <w:tcW w:w="2155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11. Ремонт фонда </w:t>
            </w:r>
          </w:p>
        </w:tc>
      </w:tr>
      <w:tr w:rsidR="00EC536B" w:rsidRPr="000E35EA" w:rsidTr="00727A38">
        <w:tc>
          <w:tcPr>
            <w:tcW w:w="4415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8. Корректировка планов комплектования, с учетом использования библиотечных фондов (на основании анализа работы библиотеки) </w:t>
            </w:r>
          </w:p>
        </w:tc>
        <w:tc>
          <w:tcPr>
            <w:tcW w:w="1627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ежегодно </w:t>
            </w:r>
          </w:p>
        </w:tc>
        <w:tc>
          <w:tcPr>
            <w:tcW w:w="2010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библиотекарь, заместитель директора </w:t>
            </w:r>
          </w:p>
        </w:tc>
        <w:tc>
          <w:tcPr>
            <w:tcW w:w="2155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8. Корректировка планов комплектования, с учетом использования библиотечных фондов (на основании анализа работы библиотеки) </w:t>
            </w:r>
          </w:p>
        </w:tc>
      </w:tr>
      <w:tr w:rsidR="00EC536B" w:rsidRPr="000E35EA" w:rsidTr="00727A38">
        <w:tc>
          <w:tcPr>
            <w:tcW w:w="4415" w:type="dxa"/>
          </w:tcPr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>9.Проведение выставочной и образовательной работы в области повышения уровня информационной культуры читателей (пользовате</w:t>
            </w:r>
            <w:r w:rsidR="00AC0721" w:rsidRPr="000E35EA">
              <w:rPr>
                <w:rFonts w:asciiTheme="majorHAnsi" w:hAnsiTheme="majorHAnsi"/>
                <w:sz w:val="24"/>
                <w:szCs w:val="24"/>
              </w:rPr>
              <w:t>лей) (на основании анализа рабо</w:t>
            </w:r>
            <w:r w:rsidRPr="000E35EA">
              <w:rPr>
                <w:rFonts w:asciiTheme="majorHAnsi" w:hAnsiTheme="majorHAnsi"/>
                <w:sz w:val="24"/>
                <w:szCs w:val="24"/>
              </w:rPr>
              <w:t xml:space="preserve">ты библиотеки, программы развития ОУ) </w:t>
            </w:r>
          </w:p>
        </w:tc>
        <w:tc>
          <w:tcPr>
            <w:tcW w:w="1627" w:type="dxa"/>
          </w:tcPr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2016-2021гг </w:t>
            </w:r>
          </w:p>
        </w:tc>
        <w:tc>
          <w:tcPr>
            <w:tcW w:w="2010" w:type="dxa"/>
          </w:tcPr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155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9.Проведение выставочной и образовательной работы в области повышения уровня информационной культуры читателей (пользователей) (на основании анализа </w:t>
            </w:r>
            <w:proofErr w:type="spellStart"/>
            <w:r w:rsidRPr="000E35EA">
              <w:rPr>
                <w:rFonts w:asciiTheme="majorHAnsi" w:hAnsiTheme="majorHAnsi"/>
              </w:rPr>
              <w:t>рабо</w:t>
            </w:r>
            <w:proofErr w:type="spellEnd"/>
            <w:r w:rsidRPr="000E35EA">
              <w:rPr>
                <w:rFonts w:asciiTheme="majorHAnsi" w:hAnsiTheme="majorHAnsi"/>
              </w:rPr>
              <w:t xml:space="preserve">-ты библиотеки, программы развития ОУ) </w:t>
            </w:r>
          </w:p>
        </w:tc>
      </w:tr>
      <w:tr w:rsidR="00EC536B" w:rsidRPr="000E35EA" w:rsidTr="00727A38">
        <w:tc>
          <w:tcPr>
            <w:tcW w:w="4415" w:type="dxa"/>
          </w:tcPr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>10.Изучение и анализ ф</w:t>
            </w:r>
            <w:r w:rsidR="00AC0721" w:rsidRPr="000E35EA">
              <w:rPr>
                <w:rFonts w:asciiTheme="majorHAnsi" w:hAnsiTheme="majorHAnsi"/>
                <w:sz w:val="24"/>
                <w:szCs w:val="24"/>
              </w:rPr>
              <w:t>онда с целью изъятия устарев</w:t>
            </w:r>
            <w:r w:rsidRPr="000E35EA">
              <w:rPr>
                <w:rFonts w:asciiTheme="majorHAnsi" w:hAnsiTheme="majorHAnsi"/>
                <w:sz w:val="24"/>
                <w:szCs w:val="24"/>
              </w:rPr>
              <w:t xml:space="preserve">шей, ветхой литературы </w:t>
            </w:r>
          </w:p>
        </w:tc>
        <w:tc>
          <w:tcPr>
            <w:tcW w:w="1627" w:type="dxa"/>
          </w:tcPr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ежегодно </w:t>
            </w:r>
          </w:p>
        </w:tc>
        <w:tc>
          <w:tcPr>
            <w:tcW w:w="2010" w:type="dxa"/>
          </w:tcPr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155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10.Изучение и анализ фонда с целью изъятия устарев-шей, ветхой литературы </w:t>
            </w:r>
          </w:p>
        </w:tc>
      </w:tr>
      <w:tr w:rsidR="00EC536B" w:rsidRPr="000E35EA" w:rsidTr="00727A38">
        <w:tc>
          <w:tcPr>
            <w:tcW w:w="4415" w:type="dxa"/>
          </w:tcPr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11. Ремонт фонда </w:t>
            </w:r>
          </w:p>
        </w:tc>
        <w:tc>
          <w:tcPr>
            <w:tcW w:w="1627" w:type="dxa"/>
          </w:tcPr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ежегодно </w:t>
            </w:r>
          </w:p>
        </w:tc>
        <w:tc>
          <w:tcPr>
            <w:tcW w:w="2010" w:type="dxa"/>
          </w:tcPr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155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11. Ремонт фонда </w:t>
            </w:r>
          </w:p>
        </w:tc>
      </w:tr>
      <w:tr w:rsidR="00EC536B" w:rsidRPr="000E35EA" w:rsidTr="00727A38">
        <w:tc>
          <w:tcPr>
            <w:tcW w:w="4415" w:type="dxa"/>
          </w:tcPr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8. Корректировка планов комплектования, с учетом использования библиотечных фондов (на основании анализа работы библиотеки) </w:t>
            </w:r>
          </w:p>
        </w:tc>
        <w:tc>
          <w:tcPr>
            <w:tcW w:w="1627" w:type="dxa"/>
          </w:tcPr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ежегодно </w:t>
            </w:r>
          </w:p>
        </w:tc>
        <w:tc>
          <w:tcPr>
            <w:tcW w:w="2010" w:type="dxa"/>
          </w:tcPr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библиотекарь, заместитель директора </w:t>
            </w:r>
          </w:p>
        </w:tc>
        <w:tc>
          <w:tcPr>
            <w:tcW w:w="2155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8. Корректировка планов комплектования, с учетом использования библиотечных фондов (на основании анализа работы библиотеки) </w:t>
            </w:r>
          </w:p>
        </w:tc>
      </w:tr>
    </w:tbl>
    <w:p w:rsidR="000E35EA" w:rsidRDefault="000E35EA" w:rsidP="000E35EA">
      <w:pPr>
        <w:pStyle w:val="Default"/>
        <w:jc w:val="center"/>
        <w:rPr>
          <w:rFonts w:asciiTheme="majorHAnsi" w:hAnsiTheme="majorHAnsi"/>
        </w:rPr>
      </w:pPr>
    </w:p>
    <w:p w:rsidR="00EC536B" w:rsidRPr="000E35EA" w:rsidRDefault="00EC536B" w:rsidP="000E35EA">
      <w:pPr>
        <w:pStyle w:val="Default"/>
        <w:jc w:val="center"/>
        <w:rPr>
          <w:rFonts w:asciiTheme="majorHAnsi" w:hAnsiTheme="majorHAnsi"/>
        </w:rPr>
      </w:pPr>
      <w:r w:rsidRPr="000E35EA">
        <w:rPr>
          <w:rFonts w:asciiTheme="majorHAnsi" w:hAnsiTheme="majorHAnsi"/>
        </w:rPr>
        <w:t>Расширение объема ресурсного обеспечения библиотечно-информационных услуг на основе внедрения информационно-коммуникационных технологий и улучшения материально-технического обеспечения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3864"/>
        <w:gridCol w:w="1419"/>
        <w:gridCol w:w="2010"/>
        <w:gridCol w:w="2772"/>
      </w:tblGrid>
      <w:tr w:rsidR="00EC536B" w:rsidRPr="000E35EA" w:rsidTr="00727A38">
        <w:tc>
          <w:tcPr>
            <w:tcW w:w="4425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  <w:b/>
                <w:bCs/>
              </w:rPr>
              <w:t xml:space="preserve">Направления деятельности </w:t>
            </w:r>
          </w:p>
        </w:tc>
        <w:tc>
          <w:tcPr>
            <w:tcW w:w="1653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  <w:b/>
                <w:bCs/>
              </w:rPr>
              <w:t xml:space="preserve">Сроки </w:t>
            </w:r>
          </w:p>
        </w:tc>
        <w:tc>
          <w:tcPr>
            <w:tcW w:w="2010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  <w:b/>
                <w:bCs/>
              </w:rPr>
              <w:t xml:space="preserve">Ответственные </w:t>
            </w:r>
          </w:p>
        </w:tc>
        <w:tc>
          <w:tcPr>
            <w:tcW w:w="1977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  <w:b/>
                <w:bCs/>
              </w:rPr>
              <w:t xml:space="preserve">Отметка о выполнении </w:t>
            </w:r>
          </w:p>
        </w:tc>
      </w:tr>
      <w:tr w:rsidR="00EC536B" w:rsidRPr="000E35EA" w:rsidTr="00727A38">
        <w:tc>
          <w:tcPr>
            <w:tcW w:w="4425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.Разработка плана мероприятий по </w:t>
            </w:r>
            <w:proofErr w:type="spellStart"/>
            <w:r w:rsidRPr="000E35EA">
              <w:rPr>
                <w:rFonts w:asciiTheme="majorHAnsi" w:hAnsiTheme="majorHAnsi"/>
              </w:rPr>
              <w:t>совершенствова-нию</w:t>
            </w:r>
            <w:proofErr w:type="spellEnd"/>
            <w:r w:rsidRPr="000E35EA">
              <w:rPr>
                <w:rFonts w:asciiTheme="majorHAnsi" w:hAnsiTheme="majorHAnsi"/>
              </w:rPr>
              <w:t xml:space="preserve"> библиотечных технологий на базе использования современных компьютерных средств (на основании анализа работы библиотеки и </w:t>
            </w:r>
            <w:r w:rsidRPr="000E35EA">
              <w:rPr>
                <w:rFonts w:asciiTheme="majorHAnsi" w:hAnsiTheme="majorHAnsi"/>
              </w:rPr>
              <w:lastRenderedPageBreak/>
              <w:t xml:space="preserve">программы развития ОУ) </w:t>
            </w:r>
          </w:p>
        </w:tc>
        <w:tc>
          <w:tcPr>
            <w:tcW w:w="1653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lastRenderedPageBreak/>
              <w:t xml:space="preserve">2016-2021гг </w:t>
            </w:r>
          </w:p>
        </w:tc>
        <w:tc>
          <w:tcPr>
            <w:tcW w:w="2010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администрация ОУ, </w:t>
            </w:r>
          </w:p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библиотекарь </w:t>
            </w:r>
          </w:p>
        </w:tc>
        <w:tc>
          <w:tcPr>
            <w:tcW w:w="1977" w:type="dxa"/>
          </w:tcPr>
          <w:p w:rsidR="00EC536B" w:rsidRPr="000E35EA" w:rsidRDefault="00EC536B" w:rsidP="000E35EA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.Разработка плана мероприятий по </w:t>
            </w:r>
            <w:proofErr w:type="spellStart"/>
            <w:r w:rsidRPr="000E35EA">
              <w:rPr>
                <w:rFonts w:asciiTheme="majorHAnsi" w:hAnsiTheme="majorHAnsi"/>
              </w:rPr>
              <w:t>совершенствова-нию</w:t>
            </w:r>
            <w:proofErr w:type="spellEnd"/>
            <w:r w:rsidRPr="000E35EA">
              <w:rPr>
                <w:rFonts w:asciiTheme="majorHAnsi" w:hAnsiTheme="majorHAnsi"/>
              </w:rPr>
              <w:t xml:space="preserve"> библиотечных технологий на базе использования со</w:t>
            </w:r>
            <w:r w:rsidR="000E35EA">
              <w:rPr>
                <w:rFonts w:asciiTheme="majorHAnsi" w:hAnsiTheme="majorHAnsi"/>
              </w:rPr>
              <w:t xml:space="preserve">временных </w:t>
            </w:r>
            <w:r w:rsidR="000E35EA">
              <w:rPr>
                <w:rFonts w:asciiTheme="majorHAnsi" w:hAnsiTheme="majorHAnsi"/>
              </w:rPr>
              <w:lastRenderedPageBreak/>
              <w:t xml:space="preserve">компьютерных средств </w:t>
            </w:r>
            <w:r w:rsidRPr="000E35EA">
              <w:rPr>
                <w:rFonts w:asciiTheme="majorHAnsi" w:hAnsiTheme="majorHAnsi"/>
              </w:rPr>
              <w:t xml:space="preserve"> </w:t>
            </w:r>
          </w:p>
        </w:tc>
      </w:tr>
      <w:tr w:rsidR="00EC536B" w:rsidRPr="000E35EA" w:rsidTr="00727A38">
        <w:tc>
          <w:tcPr>
            <w:tcW w:w="4425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lastRenderedPageBreak/>
              <w:t xml:space="preserve">2.Формирование электронного каталога </w:t>
            </w:r>
          </w:p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(на основе имеющегося фонда литературы) </w:t>
            </w:r>
          </w:p>
        </w:tc>
        <w:tc>
          <w:tcPr>
            <w:tcW w:w="1653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2016-2021гг </w:t>
            </w:r>
          </w:p>
        </w:tc>
        <w:tc>
          <w:tcPr>
            <w:tcW w:w="2010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администрация ОУ, </w:t>
            </w:r>
          </w:p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библиотекарь </w:t>
            </w:r>
          </w:p>
        </w:tc>
        <w:tc>
          <w:tcPr>
            <w:tcW w:w="1977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2.Формирование электронного каталога </w:t>
            </w:r>
          </w:p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(на основе имеющегося фонда литературы) </w:t>
            </w:r>
          </w:p>
        </w:tc>
      </w:tr>
      <w:tr w:rsidR="00EC536B" w:rsidRPr="000E35EA" w:rsidTr="00727A38">
        <w:tc>
          <w:tcPr>
            <w:tcW w:w="4425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>3. Активизация ис</w:t>
            </w:r>
            <w:r w:rsidR="00727A38">
              <w:rPr>
                <w:rFonts w:asciiTheme="majorHAnsi" w:hAnsiTheme="majorHAnsi"/>
              </w:rPr>
              <w:t>пользования баз данных пользова</w:t>
            </w:r>
            <w:r w:rsidRPr="000E35EA">
              <w:rPr>
                <w:rFonts w:asciiTheme="majorHAnsi" w:hAnsiTheme="majorHAnsi"/>
              </w:rPr>
              <w:t xml:space="preserve">телями общеобразовательного учреждения </w:t>
            </w:r>
          </w:p>
        </w:tc>
        <w:tc>
          <w:tcPr>
            <w:tcW w:w="1653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2016-2021гг </w:t>
            </w:r>
          </w:p>
        </w:tc>
        <w:tc>
          <w:tcPr>
            <w:tcW w:w="2010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администрация ОУ, </w:t>
            </w:r>
          </w:p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библиотекарь </w:t>
            </w:r>
          </w:p>
        </w:tc>
        <w:tc>
          <w:tcPr>
            <w:tcW w:w="1977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>3. Активизация ис</w:t>
            </w:r>
            <w:r w:rsidR="00AC0721" w:rsidRPr="000E35EA">
              <w:rPr>
                <w:rFonts w:asciiTheme="majorHAnsi" w:hAnsiTheme="majorHAnsi"/>
              </w:rPr>
              <w:t>пользования баз данных пользова</w:t>
            </w:r>
            <w:r w:rsidRPr="000E35EA">
              <w:rPr>
                <w:rFonts w:asciiTheme="majorHAnsi" w:hAnsiTheme="majorHAnsi"/>
              </w:rPr>
              <w:t xml:space="preserve">телями общеобразовательного учреждения </w:t>
            </w:r>
          </w:p>
        </w:tc>
      </w:tr>
      <w:tr w:rsidR="00EC536B" w:rsidRPr="000E35EA" w:rsidTr="00727A38">
        <w:tc>
          <w:tcPr>
            <w:tcW w:w="4425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4. Осуществление дифференцированного библиотечно-информационного обслуживания всех категорий пользователей ОУ (обслуживание читателя на </w:t>
            </w:r>
            <w:proofErr w:type="spellStart"/>
            <w:r w:rsidRPr="000E35EA">
              <w:rPr>
                <w:rFonts w:asciiTheme="majorHAnsi" w:hAnsiTheme="majorHAnsi"/>
              </w:rPr>
              <w:t>абоне</w:t>
            </w:r>
            <w:proofErr w:type="spellEnd"/>
            <w:r w:rsidRPr="000E35EA">
              <w:rPr>
                <w:rFonts w:asciiTheme="majorHAnsi" w:hAnsiTheme="majorHAnsi"/>
              </w:rPr>
              <w:t xml:space="preserve">-менте и в зоне читального зала, оказание помощи при работе на компьютере) </w:t>
            </w:r>
          </w:p>
        </w:tc>
        <w:tc>
          <w:tcPr>
            <w:tcW w:w="1653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2016-2021гг </w:t>
            </w:r>
          </w:p>
        </w:tc>
        <w:tc>
          <w:tcPr>
            <w:tcW w:w="2010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библиотекарь </w:t>
            </w:r>
          </w:p>
        </w:tc>
        <w:tc>
          <w:tcPr>
            <w:tcW w:w="1977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4. Осуществление дифференцированного библиотечно-информационного обслуживания всех категорий пользователей ОУ </w:t>
            </w:r>
            <w:r w:rsidR="00AC0721" w:rsidRPr="000E35EA">
              <w:rPr>
                <w:rFonts w:asciiTheme="majorHAnsi" w:hAnsiTheme="majorHAnsi"/>
              </w:rPr>
              <w:t>(обслуживание читателя на абоне</w:t>
            </w:r>
            <w:r w:rsidRPr="000E35EA">
              <w:rPr>
                <w:rFonts w:asciiTheme="majorHAnsi" w:hAnsiTheme="majorHAnsi"/>
              </w:rPr>
              <w:t xml:space="preserve">менте и в зоне читального зала, оказание помощи при работе на компьютере) </w:t>
            </w:r>
          </w:p>
        </w:tc>
      </w:tr>
      <w:tr w:rsidR="00EC536B" w:rsidRPr="000E35EA" w:rsidTr="00727A38">
        <w:tc>
          <w:tcPr>
            <w:tcW w:w="4425" w:type="dxa"/>
          </w:tcPr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5. Обучение пользователей технологиям </w:t>
            </w:r>
            <w:proofErr w:type="spellStart"/>
            <w:r w:rsidRPr="000E35EA">
              <w:rPr>
                <w:rFonts w:asciiTheme="majorHAnsi" w:hAnsiTheme="majorHAnsi"/>
                <w:sz w:val="24"/>
                <w:szCs w:val="24"/>
              </w:rPr>
              <w:t>информацион-ного</w:t>
            </w:r>
            <w:proofErr w:type="spellEnd"/>
            <w:r w:rsidRPr="000E35EA">
              <w:rPr>
                <w:rFonts w:asciiTheme="majorHAnsi" w:hAnsiTheme="majorHAnsi"/>
                <w:sz w:val="24"/>
                <w:szCs w:val="24"/>
              </w:rPr>
              <w:t xml:space="preserve"> самообслуживания (оказание помощи при работе на компьютере, подборе информации в печатном и электронном варианте, при выборе книг, проведение консультаций, оказание помощи в проектной и исследовательской деятельности) </w:t>
            </w:r>
          </w:p>
        </w:tc>
        <w:tc>
          <w:tcPr>
            <w:tcW w:w="1653" w:type="dxa"/>
          </w:tcPr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2016-2017гг </w:t>
            </w:r>
          </w:p>
        </w:tc>
        <w:tc>
          <w:tcPr>
            <w:tcW w:w="2010" w:type="dxa"/>
          </w:tcPr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977" w:type="dxa"/>
          </w:tcPr>
          <w:p w:rsidR="00EC536B" w:rsidRPr="000E35EA" w:rsidRDefault="00EC536B" w:rsidP="009A5C48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>5. Обучение пользо</w:t>
            </w:r>
            <w:r w:rsidR="009A5C48">
              <w:rPr>
                <w:rFonts w:asciiTheme="majorHAnsi" w:hAnsiTheme="majorHAnsi"/>
              </w:rPr>
              <w:t>вателей технологиям информацион</w:t>
            </w:r>
            <w:r w:rsidRPr="000E35EA">
              <w:rPr>
                <w:rFonts w:asciiTheme="majorHAnsi" w:hAnsiTheme="majorHAnsi"/>
              </w:rPr>
              <w:t xml:space="preserve">ного самообслуживания при выборе книг, проведение консультаций, оказание помощи в проектной и исследовательской деятельности) </w:t>
            </w:r>
          </w:p>
        </w:tc>
      </w:tr>
      <w:tr w:rsidR="00EC536B" w:rsidRPr="000E35EA" w:rsidTr="00727A38">
        <w:tc>
          <w:tcPr>
            <w:tcW w:w="4425" w:type="dxa"/>
          </w:tcPr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.Разработка плана мероприятий по </w:t>
            </w:r>
            <w:proofErr w:type="spellStart"/>
            <w:r w:rsidRPr="000E35EA">
              <w:rPr>
                <w:rFonts w:asciiTheme="majorHAnsi" w:hAnsiTheme="majorHAnsi"/>
                <w:sz w:val="24"/>
                <w:szCs w:val="24"/>
              </w:rPr>
              <w:t>совершенствова-нию</w:t>
            </w:r>
            <w:proofErr w:type="spellEnd"/>
            <w:r w:rsidRPr="000E35EA">
              <w:rPr>
                <w:rFonts w:asciiTheme="majorHAnsi" w:hAnsiTheme="majorHAnsi"/>
                <w:sz w:val="24"/>
                <w:szCs w:val="24"/>
              </w:rPr>
              <w:t xml:space="preserve"> библиотечных технологий на базе использования современных компьютерных средств (на основании анализа работы библиотеки и программы развития ОУ) </w:t>
            </w:r>
          </w:p>
        </w:tc>
        <w:tc>
          <w:tcPr>
            <w:tcW w:w="1653" w:type="dxa"/>
          </w:tcPr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2016-2021гг </w:t>
            </w:r>
          </w:p>
        </w:tc>
        <w:tc>
          <w:tcPr>
            <w:tcW w:w="2010" w:type="dxa"/>
          </w:tcPr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администрация ОУ, </w:t>
            </w:r>
          </w:p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977" w:type="dxa"/>
          </w:tcPr>
          <w:p w:rsidR="00EC536B" w:rsidRPr="000E35EA" w:rsidRDefault="00EC536B" w:rsidP="009A5C48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>.Разработка план</w:t>
            </w:r>
            <w:r w:rsidR="00AC0721" w:rsidRPr="000E35EA">
              <w:rPr>
                <w:rFonts w:asciiTheme="majorHAnsi" w:hAnsiTheme="majorHAnsi"/>
              </w:rPr>
              <w:t>а мероприятий по совершенствова</w:t>
            </w:r>
            <w:r w:rsidRPr="000E35EA">
              <w:rPr>
                <w:rFonts w:asciiTheme="majorHAnsi" w:hAnsiTheme="majorHAnsi"/>
              </w:rPr>
              <w:t xml:space="preserve">нию библиотечных технологий на базе использования современных компьютерных средств </w:t>
            </w:r>
          </w:p>
        </w:tc>
      </w:tr>
      <w:tr w:rsidR="00EC536B" w:rsidRPr="000E35EA" w:rsidTr="00727A38">
        <w:tc>
          <w:tcPr>
            <w:tcW w:w="4425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6. Создание информационной и библиотечно- </w:t>
            </w:r>
          </w:p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библиографической продукции в целях </w:t>
            </w:r>
            <w:proofErr w:type="spellStart"/>
            <w:proofErr w:type="gramStart"/>
            <w:r w:rsidRPr="000E35EA">
              <w:rPr>
                <w:rFonts w:asciiTheme="majorHAnsi" w:hAnsiTheme="majorHAnsi"/>
              </w:rPr>
              <w:t>удовлетворе-ния</w:t>
            </w:r>
            <w:proofErr w:type="spellEnd"/>
            <w:proofErr w:type="gramEnd"/>
            <w:r w:rsidRPr="000E35EA">
              <w:rPr>
                <w:rFonts w:asciiTheme="majorHAnsi" w:hAnsiTheme="majorHAnsi"/>
              </w:rPr>
              <w:t xml:space="preserve"> информационных потребностей ОУ. </w:t>
            </w:r>
          </w:p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lastRenderedPageBreak/>
              <w:t xml:space="preserve">1. Ведение справочно-библиографического аппарата: </w:t>
            </w:r>
          </w:p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-ведение каталогов; </w:t>
            </w:r>
          </w:p>
          <w:p w:rsidR="00EC536B" w:rsidRPr="000E35EA" w:rsidRDefault="00EC536B" w:rsidP="00AC0721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>-</w:t>
            </w:r>
            <w:r w:rsidR="00AC0721" w:rsidRPr="000E35EA">
              <w:rPr>
                <w:rFonts w:asciiTheme="majorHAnsi" w:hAnsiTheme="majorHAnsi"/>
              </w:rPr>
              <w:t xml:space="preserve"> </w:t>
            </w:r>
            <w:r w:rsidRPr="000E35EA">
              <w:rPr>
                <w:rFonts w:asciiTheme="majorHAnsi" w:hAnsiTheme="majorHAnsi"/>
              </w:rPr>
              <w:t>2. Отражение книжн</w:t>
            </w:r>
            <w:r w:rsidR="00AC0721" w:rsidRPr="000E35EA">
              <w:rPr>
                <w:rFonts w:asciiTheme="majorHAnsi" w:hAnsiTheme="majorHAnsi"/>
              </w:rPr>
              <w:t>ого фонда библиотеки в электрон</w:t>
            </w:r>
            <w:r w:rsidRPr="000E35EA">
              <w:rPr>
                <w:rFonts w:asciiTheme="majorHAnsi" w:hAnsiTheme="majorHAnsi"/>
              </w:rPr>
              <w:t xml:space="preserve">ной базе данных </w:t>
            </w:r>
          </w:p>
        </w:tc>
        <w:tc>
          <w:tcPr>
            <w:tcW w:w="1653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lastRenderedPageBreak/>
              <w:t xml:space="preserve">2016-2021гг </w:t>
            </w:r>
          </w:p>
        </w:tc>
        <w:tc>
          <w:tcPr>
            <w:tcW w:w="2010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библиотекарь </w:t>
            </w:r>
          </w:p>
        </w:tc>
        <w:tc>
          <w:tcPr>
            <w:tcW w:w="1977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6. Создание информационной и библиотечно- </w:t>
            </w:r>
          </w:p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>библиографическо</w:t>
            </w:r>
            <w:r w:rsidR="00AC0721" w:rsidRPr="000E35EA">
              <w:rPr>
                <w:rFonts w:asciiTheme="majorHAnsi" w:hAnsiTheme="majorHAnsi"/>
              </w:rPr>
              <w:t>й продукции в целях удовлетворе</w:t>
            </w:r>
            <w:r w:rsidRPr="000E35EA">
              <w:rPr>
                <w:rFonts w:asciiTheme="majorHAnsi" w:hAnsiTheme="majorHAnsi"/>
              </w:rPr>
              <w:t xml:space="preserve">ния </w:t>
            </w:r>
            <w:r w:rsidRPr="000E35EA">
              <w:rPr>
                <w:rFonts w:asciiTheme="majorHAnsi" w:hAnsiTheme="majorHAnsi"/>
              </w:rPr>
              <w:lastRenderedPageBreak/>
              <w:t xml:space="preserve">информационных потребностей ОУ. </w:t>
            </w:r>
          </w:p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1. Ведение справочно-библиографического аппарата: </w:t>
            </w:r>
          </w:p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-ведение каталогов; </w:t>
            </w:r>
          </w:p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-ведение картотек; </w:t>
            </w:r>
          </w:p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-составление рекомендательных списков литературы. </w:t>
            </w:r>
          </w:p>
        </w:tc>
      </w:tr>
      <w:tr w:rsidR="00EC536B" w:rsidRPr="000E35EA" w:rsidTr="00727A38">
        <w:tc>
          <w:tcPr>
            <w:tcW w:w="4425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lastRenderedPageBreak/>
              <w:t xml:space="preserve">7. Участие в проведении совместных </w:t>
            </w:r>
            <w:proofErr w:type="spellStart"/>
            <w:r w:rsidRPr="000E35EA">
              <w:rPr>
                <w:rFonts w:asciiTheme="majorHAnsi" w:hAnsiTheme="majorHAnsi"/>
              </w:rPr>
              <w:t>исследовательс</w:t>
            </w:r>
            <w:proofErr w:type="spellEnd"/>
            <w:r w:rsidRPr="000E35EA">
              <w:rPr>
                <w:rFonts w:asciiTheme="majorHAnsi" w:hAnsiTheme="majorHAnsi"/>
              </w:rPr>
              <w:t xml:space="preserve">-ких проектов, акций, презентаций, выставок </w:t>
            </w:r>
          </w:p>
        </w:tc>
        <w:tc>
          <w:tcPr>
            <w:tcW w:w="1653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2016-2021гг </w:t>
            </w:r>
          </w:p>
        </w:tc>
        <w:tc>
          <w:tcPr>
            <w:tcW w:w="2010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администрация ОУ, библиотекарь </w:t>
            </w:r>
          </w:p>
        </w:tc>
        <w:tc>
          <w:tcPr>
            <w:tcW w:w="1977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7. Участие в проведении совместных </w:t>
            </w:r>
            <w:proofErr w:type="spellStart"/>
            <w:r w:rsidRPr="000E35EA">
              <w:rPr>
                <w:rFonts w:asciiTheme="majorHAnsi" w:hAnsiTheme="majorHAnsi"/>
              </w:rPr>
              <w:t>исследовательс</w:t>
            </w:r>
            <w:proofErr w:type="spellEnd"/>
            <w:r w:rsidRPr="000E35EA">
              <w:rPr>
                <w:rFonts w:asciiTheme="majorHAnsi" w:hAnsiTheme="majorHAnsi"/>
              </w:rPr>
              <w:t xml:space="preserve">-ких проектов, акций, презентаций, выставок </w:t>
            </w:r>
          </w:p>
        </w:tc>
      </w:tr>
      <w:tr w:rsidR="00EC536B" w:rsidRPr="000E35EA" w:rsidTr="00727A38">
        <w:tc>
          <w:tcPr>
            <w:tcW w:w="4425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8. Повышение комфортности и качества обслуживания пользователей за счет модернизации помещений библиотеки </w:t>
            </w:r>
          </w:p>
        </w:tc>
        <w:tc>
          <w:tcPr>
            <w:tcW w:w="1653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2016-2021гг </w:t>
            </w:r>
          </w:p>
        </w:tc>
        <w:tc>
          <w:tcPr>
            <w:tcW w:w="2010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администрация ОУ, </w:t>
            </w:r>
          </w:p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библиотекарь </w:t>
            </w:r>
          </w:p>
        </w:tc>
        <w:tc>
          <w:tcPr>
            <w:tcW w:w="1977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8. Повышение комфортности и качества обслуживания пользователей за счет модернизации помещений библиотеки </w:t>
            </w:r>
          </w:p>
        </w:tc>
      </w:tr>
      <w:tr w:rsidR="00EC536B" w:rsidRPr="000E35EA" w:rsidTr="00727A38">
        <w:tc>
          <w:tcPr>
            <w:tcW w:w="4425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9. Изменение дизайна интерьера библиотеки, озеленение, проведение косметического ремонта </w:t>
            </w:r>
          </w:p>
        </w:tc>
        <w:tc>
          <w:tcPr>
            <w:tcW w:w="1653" w:type="dxa"/>
          </w:tcPr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До 2021г </w:t>
            </w:r>
          </w:p>
        </w:tc>
        <w:tc>
          <w:tcPr>
            <w:tcW w:w="2010" w:type="dxa"/>
          </w:tcPr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администрация ОУ </w:t>
            </w:r>
          </w:p>
        </w:tc>
        <w:tc>
          <w:tcPr>
            <w:tcW w:w="1977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9. Изменение дизайна интерьера библиотеки, озеленение, проведение косметического ремонта </w:t>
            </w:r>
          </w:p>
        </w:tc>
      </w:tr>
      <w:tr w:rsidR="00EC536B" w:rsidRPr="000E35EA" w:rsidTr="00727A38">
        <w:tc>
          <w:tcPr>
            <w:tcW w:w="4425" w:type="dxa"/>
          </w:tcPr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6. Создание информационной и библиотечно- </w:t>
            </w:r>
          </w:p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библиографической продукции в целях </w:t>
            </w:r>
            <w:proofErr w:type="spellStart"/>
            <w:proofErr w:type="gramStart"/>
            <w:r w:rsidRPr="000E35EA">
              <w:rPr>
                <w:rFonts w:asciiTheme="majorHAnsi" w:hAnsiTheme="majorHAnsi"/>
                <w:sz w:val="24"/>
                <w:szCs w:val="24"/>
              </w:rPr>
              <w:t>удовлетворе-ния</w:t>
            </w:r>
            <w:proofErr w:type="spellEnd"/>
            <w:proofErr w:type="gramEnd"/>
            <w:r w:rsidRPr="000E35EA">
              <w:rPr>
                <w:rFonts w:asciiTheme="majorHAnsi" w:hAnsiTheme="majorHAnsi"/>
                <w:sz w:val="24"/>
                <w:szCs w:val="24"/>
              </w:rPr>
              <w:t xml:space="preserve"> информационных потребностей ОУ. </w:t>
            </w:r>
          </w:p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1. Ведение справочно-библиографического аппарата: </w:t>
            </w:r>
          </w:p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-ведение каталогов; </w:t>
            </w:r>
          </w:p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-ведение картотек; </w:t>
            </w:r>
          </w:p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-составление рекомендательных списков литературы. </w:t>
            </w:r>
          </w:p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2. Отражение книжного фонда библиотеки в электрон-ной базе данных </w:t>
            </w:r>
          </w:p>
        </w:tc>
        <w:tc>
          <w:tcPr>
            <w:tcW w:w="1653" w:type="dxa"/>
          </w:tcPr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2016-2021гг </w:t>
            </w:r>
          </w:p>
        </w:tc>
        <w:tc>
          <w:tcPr>
            <w:tcW w:w="2010" w:type="dxa"/>
          </w:tcPr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977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6. Создание информационной и библиотечно- </w:t>
            </w:r>
          </w:p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библиографической продукции в целях </w:t>
            </w:r>
            <w:proofErr w:type="spellStart"/>
            <w:proofErr w:type="gramStart"/>
            <w:r w:rsidRPr="000E35EA">
              <w:rPr>
                <w:rFonts w:asciiTheme="majorHAnsi" w:hAnsiTheme="majorHAnsi"/>
              </w:rPr>
              <w:t>удовлетворе-ния</w:t>
            </w:r>
            <w:proofErr w:type="spellEnd"/>
            <w:proofErr w:type="gramEnd"/>
            <w:r w:rsidRPr="000E35EA">
              <w:rPr>
                <w:rFonts w:asciiTheme="majorHAnsi" w:hAnsiTheme="majorHAnsi"/>
              </w:rPr>
              <w:t xml:space="preserve"> информационных потребностей ОУ. </w:t>
            </w:r>
          </w:p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1. Ведение справочно-библиографического аппарата: </w:t>
            </w:r>
          </w:p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-ведение каталогов; </w:t>
            </w:r>
          </w:p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-ведение картотек; </w:t>
            </w:r>
          </w:p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-составление рекомендательных списков литературы. </w:t>
            </w:r>
          </w:p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2. Отражение книжного фонда библиотеки в электрон-ной базе данных </w:t>
            </w:r>
          </w:p>
        </w:tc>
      </w:tr>
      <w:tr w:rsidR="00EC536B" w:rsidRPr="000E35EA" w:rsidTr="00727A38">
        <w:tc>
          <w:tcPr>
            <w:tcW w:w="4425" w:type="dxa"/>
          </w:tcPr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7. Участие в проведении </w:t>
            </w:r>
            <w:r w:rsidRPr="000E35EA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совместных </w:t>
            </w:r>
            <w:proofErr w:type="spellStart"/>
            <w:r w:rsidRPr="000E35EA">
              <w:rPr>
                <w:rFonts w:asciiTheme="majorHAnsi" w:hAnsiTheme="majorHAnsi"/>
                <w:sz w:val="24"/>
                <w:szCs w:val="24"/>
              </w:rPr>
              <w:t>исследовательс</w:t>
            </w:r>
            <w:proofErr w:type="spellEnd"/>
            <w:r w:rsidRPr="000E35EA">
              <w:rPr>
                <w:rFonts w:asciiTheme="majorHAnsi" w:hAnsiTheme="majorHAnsi"/>
                <w:sz w:val="24"/>
                <w:szCs w:val="24"/>
              </w:rPr>
              <w:t xml:space="preserve">-ких проектов, акций, презентаций, выставок </w:t>
            </w:r>
          </w:p>
        </w:tc>
        <w:tc>
          <w:tcPr>
            <w:tcW w:w="1653" w:type="dxa"/>
          </w:tcPr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lastRenderedPageBreak/>
              <w:t>2016-</w:t>
            </w:r>
            <w:r w:rsidRPr="000E35EA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2021гг </w:t>
            </w:r>
          </w:p>
        </w:tc>
        <w:tc>
          <w:tcPr>
            <w:tcW w:w="2010" w:type="dxa"/>
          </w:tcPr>
          <w:p w:rsidR="00EC536B" w:rsidRPr="000E35EA" w:rsidRDefault="00EC536B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администрация </w:t>
            </w:r>
            <w:r w:rsidRPr="000E35EA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ОУ, библиотекарь </w:t>
            </w:r>
          </w:p>
        </w:tc>
        <w:tc>
          <w:tcPr>
            <w:tcW w:w="1977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lastRenderedPageBreak/>
              <w:t xml:space="preserve">7. Участие в </w:t>
            </w:r>
            <w:r w:rsidRPr="000E35EA">
              <w:rPr>
                <w:rFonts w:asciiTheme="majorHAnsi" w:hAnsiTheme="majorHAnsi"/>
              </w:rPr>
              <w:lastRenderedPageBreak/>
              <w:t xml:space="preserve">проведении совместных </w:t>
            </w:r>
            <w:proofErr w:type="spellStart"/>
            <w:r w:rsidRPr="000E35EA">
              <w:rPr>
                <w:rFonts w:asciiTheme="majorHAnsi" w:hAnsiTheme="majorHAnsi"/>
              </w:rPr>
              <w:t>исследовательс</w:t>
            </w:r>
            <w:proofErr w:type="spellEnd"/>
            <w:r w:rsidRPr="000E35EA">
              <w:rPr>
                <w:rFonts w:asciiTheme="majorHAnsi" w:hAnsiTheme="majorHAnsi"/>
              </w:rPr>
              <w:t xml:space="preserve">-ких проектов, акций, презентаций, выставок </w:t>
            </w:r>
          </w:p>
        </w:tc>
      </w:tr>
    </w:tbl>
    <w:p w:rsidR="00532CD5" w:rsidRPr="000E35EA" w:rsidRDefault="00532CD5" w:rsidP="00532CD5">
      <w:pPr>
        <w:rPr>
          <w:rFonts w:asciiTheme="majorHAnsi" w:hAnsiTheme="majorHAnsi"/>
          <w:sz w:val="24"/>
          <w:szCs w:val="24"/>
        </w:rPr>
      </w:pPr>
    </w:p>
    <w:p w:rsidR="00EC536B" w:rsidRPr="009A5C48" w:rsidRDefault="00EC536B" w:rsidP="009A5C48">
      <w:pPr>
        <w:jc w:val="center"/>
        <w:rPr>
          <w:rFonts w:asciiTheme="majorHAnsi" w:hAnsiTheme="majorHAnsi"/>
          <w:b/>
          <w:sz w:val="28"/>
          <w:szCs w:val="24"/>
        </w:rPr>
      </w:pPr>
      <w:r w:rsidRPr="009A5C48">
        <w:rPr>
          <w:rFonts w:asciiTheme="majorHAnsi" w:hAnsiTheme="majorHAnsi"/>
          <w:b/>
          <w:sz w:val="28"/>
          <w:szCs w:val="24"/>
        </w:rPr>
        <w:t>3.Повышение квалификации, совершенствование управления библиотекой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07"/>
        <w:gridCol w:w="1688"/>
        <w:gridCol w:w="2010"/>
        <w:gridCol w:w="2751"/>
      </w:tblGrid>
      <w:tr w:rsidR="00EC536B" w:rsidRPr="000E35EA" w:rsidTr="00727A38">
        <w:tc>
          <w:tcPr>
            <w:tcW w:w="3707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  <w:b/>
                <w:bCs/>
              </w:rPr>
              <w:t xml:space="preserve">Направления деятельности </w:t>
            </w:r>
          </w:p>
        </w:tc>
        <w:tc>
          <w:tcPr>
            <w:tcW w:w="1688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  <w:b/>
                <w:bCs/>
              </w:rPr>
              <w:t xml:space="preserve">Сроки </w:t>
            </w:r>
          </w:p>
        </w:tc>
        <w:tc>
          <w:tcPr>
            <w:tcW w:w="2010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  <w:b/>
                <w:bCs/>
              </w:rPr>
              <w:t xml:space="preserve">Ответственные </w:t>
            </w:r>
          </w:p>
        </w:tc>
        <w:tc>
          <w:tcPr>
            <w:tcW w:w="2737" w:type="dxa"/>
          </w:tcPr>
          <w:p w:rsidR="00EC536B" w:rsidRPr="000E35EA" w:rsidRDefault="00EC536B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  <w:b/>
                <w:bCs/>
              </w:rPr>
              <w:t xml:space="preserve">Отметка о выполнении </w:t>
            </w:r>
          </w:p>
        </w:tc>
      </w:tr>
      <w:tr w:rsidR="00976620" w:rsidRPr="000E35EA" w:rsidTr="00727A38">
        <w:tc>
          <w:tcPr>
            <w:tcW w:w="3707" w:type="dxa"/>
          </w:tcPr>
          <w:p w:rsidR="00976620" w:rsidRPr="000E35EA" w:rsidRDefault="00976620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>1.Уточнение функци</w:t>
            </w:r>
            <w:r w:rsidR="000E35EA" w:rsidRPr="000E35EA">
              <w:rPr>
                <w:rFonts w:asciiTheme="majorHAnsi" w:hAnsiTheme="majorHAnsi"/>
              </w:rPr>
              <w:t>й, обязанностей, прав и ответст</w:t>
            </w:r>
            <w:r w:rsidRPr="000E35EA">
              <w:rPr>
                <w:rFonts w:asciiTheme="majorHAnsi" w:hAnsiTheme="majorHAnsi"/>
              </w:rPr>
              <w:t>венности всех субъектов управления библиотеки, отражение их в по</w:t>
            </w:r>
            <w:r w:rsidR="000E35EA" w:rsidRPr="000E35EA">
              <w:rPr>
                <w:rFonts w:asciiTheme="majorHAnsi" w:hAnsiTheme="majorHAnsi"/>
              </w:rPr>
              <w:t>ложениях (разработка и утвержде</w:t>
            </w:r>
            <w:r w:rsidRPr="000E35EA">
              <w:rPr>
                <w:rFonts w:asciiTheme="majorHAnsi" w:hAnsiTheme="majorHAnsi"/>
              </w:rPr>
              <w:t xml:space="preserve">ние должностных инструкций работников) </w:t>
            </w:r>
          </w:p>
        </w:tc>
        <w:tc>
          <w:tcPr>
            <w:tcW w:w="1688" w:type="dxa"/>
          </w:tcPr>
          <w:p w:rsidR="00976620" w:rsidRPr="000E35EA" w:rsidRDefault="00976620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До 2021г </w:t>
            </w:r>
          </w:p>
        </w:tc>
        <w:tc>
          <w:tcPr>
            <w:tcW w:w="2010" w:type="dxa"/>
          </w:tcPr>
          <w:p w:rsidR="00976620" w:rsidRPr="000E35EA" w:rsidRDefault="00976620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администрация ОУ, библиотекарь </w:t>
            </w:r>
          </w:p>
        </w:tc>
        <w:tc>
          <w:tcPr>
            <w:tcW w:w="2737" w:type="dxa"/>
          </w:tcPr>
          <w:p w:rsidR="00976620" w:rsidRPr="000E35EA" w:rsidRDefault="00976620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>1.Уточнение функци</w:t>
            </w:r>
            <w:r w:rsidR="000E35EA" w:rsidRPr="000E35EA">
              <w:rPr>
                <w:rFonts w:asciiTheme="majorHAnsi" w:hAnsiTheme="majorHAnsi"/>
              </w:rPr>
              <w:t>й, обязанностей, прав и ответст</w:t>
            </w:r>
            <w:r w:rsidRPr="000E35EA">
              <w:rPr>
                <w:rFonts w:asciiTheme="majorHAnsi" w:hAnsiTheme="majorHAnsi"/>
              </w:rPr>
              <w:t>венности всех субъектов управления библиотеки, отражение их в по</w:t>
            </w:r>
            <w:r w:rsidR="000E35EA" w:rsidRPr="000E35EA">
              <w:rPr>
                <w:rFonts w:asciiTheme="majorHAnsi" w:hAnsiTheme="majorHAnsi"/>
              </w:rPr>
              <w:t>ложениях (разработка и утвержде</w:t>
            </w:r>
            <w:r w:rsidRPr="000E35EA">
              <w:rPr>
                <w:rFonts w:asciiTheme="majorHAnsi" w:hAnsiTheme="majorHAnsi"/>
              </w:rPr>
              <w:t xml:space="preserve">ние должностных инструкций работников) </w:t>
            </w:r>
          </w:p>
        </w:tc>
      </w:tr>
      <w:tr w:rsidR="00976620" w:rsidRPr="000E35EA" w:rsidTr="00727A38">
        <w:tc>
          <w:tcPr>
            <w:tcW w:w="3707" w:type="dxa"/>
          </w:tcPr>
          <w:p w:rsidR="00976620" w:rsidRPr="000E35EA" w:rsidRDefault="00976620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2. Развитие отношений с партнерами из внешней среды (на основании анализа работы библиотеки, программы развития ОУ) </w:t>
            </w:r>
          </w:p>
        </w:tc>
        <w:tc>
          <w:tcPr>
            <w:tcW w:w="1688" w:type="dxa"/>
          </w:tcPr>
          <w:p w:rsidR="00976620" w:rsidRPr="000E35EA" w:rsidRDefault="00976620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2016-2021гг </w:t>
            </w:r>
          </w:p>
        </w:tc>
        <w:tc>
          <w:tcPr>
            <w:tcW w:w="2010" w:type="dxa"/>
          </w:tcPr>
          <w:p w:rsidR="00976620" w:rsidRPr="000E35EA" w:rsidRDefault="00976620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библиотекарь </w:t>
            </w:r>
          </w:p>
        </w:tc>
        <w:tc>
          <w:tcPr>
            <w:tcW w:w="2737" w:type="dxa"/>
          </w:tcPr>
          <w:p w:rsidR="00976620" w:rsidRPr="000E35EA" w:rsidRDefault="00976620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2. Развитие отношений с партнерами из внешней среды (на основании анализа работы библиотеки, программы развития ОУ) </w:t>
            </w:r>
          </w:p>
        </w:tc>
      </w:tr>
      <w:tr w:rsidR="00976620" w:rsidRPr="000E35EA" w:rsidTr="00727A38">
        <w:tc>
          <w:tcPr>
            <w:tcW w:w="3707" w:type="dxa"/>
          </w:tcPr>
          <w:p w:rsidR="00976620" w:rsidRPr="000E35EA" w:rsidRDefault="00976620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3.Стимулирование роста мастерства и квалификации работников, через прохождение курсов повышения квалификации, аттестации </w:t>
            </w:r>
          </w:p>
        </w:tc>
        <w:tc>
          <w:tcPr>
            <w:tcW w:w="1688" w:type="dxa"/>
          </w:tcPr>
          <w:p w:rsidR="00976620" w:rsidRPr="000E35EA" w:rsidRDefault="00976620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2016-2021гг </w:t>
            </w:r>
          </w:p>
        </w:tc>
        <w:tc>
          <w:tcPr>
            <w:tcW w:w="2010" w:type="dxa"/>
          </w:tcPr>
          <w:p w:rsidR="00976620" w:rsidRPr="000E35EA" w:rsidRDefault="00976620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администрация ОУ </w:t>
            </w:r>
          </w:p>
        </w:tc>
        <w:tc>
          <w:tcPr>
            <w:tcW w:w="2737" w:type="dxa"/>
          </w:tcPr>
          <w:p w:rsidR="00976620" w:rsidRPr="000E35EA" w:rsidRDefault="00976620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3.Стимулирование роста мастерства и квалификации работников, через прохождение курсов повышения квалификации, аттестации </w:t>
            </w:r>
          </w:p>
        </w:tc>
      </w:tr>
      <w:tr w:rsidR="00976620" w:rsidRPr="000E35EA" w:rsidTr="00727A38">
        <w:tc>
          <w:tcPr>
            <w:tcW w:w="3707" w:type="dxa"/>
          </w:tcPr>
          <w:p w:rsidR="00976620" w:rsidRPr="000E35EA" w:rsidRDefault="00976620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>4.Инициирование проведения на базе библиотеки культурно-массовых мероприятий (кружки, студии, педагогические ма</w:t>
            </w:r>
            <w:r w:rsidR="000E35EA" w:rsidRPr="000E35EA">
              <w:rPr>
                <w:rFonts w:asciiTheme="majorHAnsi" w:hAnsiTheme="majorHAnsi"/>
              </w:rPr>
              <w:t>стерские, мероприятия к знамена</w:t>
            </w:r>
            <w:r w:rsidRPr="000E35EA">
              <w:rPr>
                <w:rFonts w:asciiTheme="majorHAnsi" w:hAnsiTheme="majorHAnsi"/>
              </w:rPr>
              <w:t xml:space="preserve">тельным датам, Недели книги и т.п.) («Неделя детской и юношеской книги», выставки книг-юбиляров </w:t>
            </w:r>
          </w:p>
        </w:tc>
        <w:tc>
          <w:tcPr>
            <w:tcW w:w="1688" w:type="dxa"/>
          </w:tcPr>
          <w:p w:rsidR="00976620" w:rsidRPr="000E35EA" w:rsidRDefault="00976620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2016-2021гг </w:t>
            </w:r>
          </w:p>
        </w:tc>
        <w:tc>
          <w:tcPr>
            <w:tcW w:w="2010" w:type="dxa"/>
          </w:tcPr>
          <w:p w:rsidR="00976620" w:rsidRPr="000E35EA" w:rsidRDefault="00976620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администрация ОУ, </w:t>
            </w:r>
          </w:p>
          <w:p w:rsidR="00976620" w:rsidRPr="000E35EA" w:rsidRDefault="00976620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библиотекарь </w:t>
            </w:r>
          </w:p>
        </w:tc>
        <w:tc>
          <w:tcPr>
            <w:tcW w:w="2737" w:type="dxa"/>
          </w:tcPr>
          <w:p w:rsidR="00976620" w:rsidRPr="000E35EA" w:rsidRDefault="00976620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4.Инициирование проведения на базе библиотеки культурно-массовых мероприятий (кружки, студии, педагогические мастерские, мероприятия к знамена-тельным датам, Недели книги и т.п.) («Неделя детской </w:t>
            </w:r>
            <w:r w:rsidRPr="000E35EA">
              <w:rPr>
                <w:rFonts w:asciiTheme="majorHAnsi" w:hAnsiTheme="majorHAnsi"/>
              </w:rPr>
              <w:lastRenderedPageBreak/>
              <w:t xml:space="preserve">и юношеской книги», выставки книг-юбиляров </w:t>
            </w:r>
          </w:p>
        </w:tc>
      </w:tr>
      <w:tr w:rsidR="00976620" w:rsidRPr="000E35EA" w:rsidTr="00727A38">
        <w:tc>
          <w:tcPr>
            <w:tcW w:w="3707" w:type="dxa"/>
          </w:tcPr>
          <w:p w:rsidR="00976620" w:rsidRPr="000E35EA" w:rsidRDefault="00976620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5. Участие в работе коллективных объединений способствующих повышению качества оказания услуг (заседаний методических объединений, и т.п., повышение квалификации на курсах, присутствие на открытых мероприятиях) </w:t>
            </w:r>
          </w:p>
        </w:tc>
        <w:tc>
          <w:tcPr>
            <w:tcW w:w="1688" w:type="dxa"/>
          </w:tcPr>
          <w:p w:rsidR="00976620" w:rsidRPr="000E35EA" w:rsidRDefault="00976620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ежегодно </w:t>
            </w:r>
          </w:p>
        </w:tc>
        <w:tc>
          <w:tcPr>
            <w:tcW w:w="2010" w:type="dxa"/>
          </w:tcPr>
          <w:p w:rsidR="00976620" w:rsidRPr="000E35EA" w:rsidRDefault="00976620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администрация ОУ, </w:t>
            </w:r>
          </w:p>
          <w:p w:rsidR="00976620" w:rsidRPr="000E35EA" w:rsidRDefault="00976620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737" w:type="dxa"/>
          </w:tcPr>
          <w:p w:rsidR="00976620" w:rsidRPr="000E35EA" w:rsidRDefault="00976620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5. Участие в работе коллективных объединений способствующих повышению качества оказания услуг (заседаний методических объединений, и т.п., повышение квалификации на курсах, присутствие на открытых мероприятиях) </w:t>
            </w:r>
          </w:p>
        </w:tc>
      </w:tr>
      <w:tr w:rsidR="00976620" w:rsidRPr="000E35EA" w:rsidTr="00727A38">
        <w:tc>
          <w:tcPr>
            <w:tcW w:w="3707" w:type="dxa"/>
          </w:tcPr>
          <w:p w:rsidR="00976620" w:rsidRPr="000E35EA" w:rsidRDefault="00976620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6.Участие в работе по созданию документов с целью повышения уровня информационной культуры личности и эффективности оказания </w:t>
            </w:r>
            <w:proofErr w:type="spellStart"/>
            <w:r w:rsidRPr="000E35EA">
              <w:rPr>
                <w:rFonts w:asciiTheme="majorHAnsi" w:hAnsiTheme="majorHAnsi"/>
                <w:sz w:val="24"/>
                <w:szCs w:val="24"/>
              </w:rPr>
              <w:t>информуслуг</w:t>
            </w:r>
            <w:proofErr w:type="spellEnd"/>
            <w:r w:rsidRPr="000E35E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976620" w:rsidRPr="000E35EA" w:rsidRDefault="00976620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2016-2021гг </w:t>
            </w:r>
          </w:p>
        </w:tc>
        <w:tc>
          <w:tcPr>
            <w:tcW w:w="2010" w:type="dxa"/>
          </w:tcPr>
          <w:p w:rsidR="00976620" w:rsidRPr="000E35EA" w:rsidRDefault="00976620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737" w:type="dxa"/>
          </w:tcPr>
          <w:p w:rsidR="00976620" w:rsidRPr="000E35EA" w:rsidRDefault="00976620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6.Участие в работе по созданию документов с целью повышения уровня информационной культуры личности и эффективности оказания </w:t>
            </w:r>
            <w:proofErr w:type="spellStart"/>
            <w:r w:rsidRPr="000E35EA">
              <w:rPr>
                <w:rFonts w:asciiTheme="majorHAnsi" w:hAnsiTheme="majorHAnsi"/>
              </w:rPr>
              <w:t>информуслуг</w:t>
            </w:r>
            <w:proofErr w:type="spellEnd"/>
            <w:r w:rsidRPr="000E35EA">
              <w:rPr>
                <w:rFonts w:asciiTheme="majorHAnsi" w:hAnsiTheme="majorHAnsi"/>
              </w:rPr>
              <w:t xml:space="preserve"> </w:t>
            </w:r>
          </w:p>
        </w:tc>
      </w:tr>
      <w:tr w:rsidR="00976620" w:rsidRPr="000E35EA" w:rsidTr="00727A38">
        <w:tc>
          <w:tcPr>
            <w:tcW w:w="3707" w:type="dxa"/>
          </w:tcPr>
          <w:p w:rsidR="00976620" w:rsidRPr="000E35EA" w:rsidRDefault="00976620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7.Размещение информационного стенда, создание буклетов, проведение выставок в целях рекламы предоставления информационных библиотечных услуг (в соответствии с планом работы ОУ) </w:t>
            </w:r>
          </w:p>
        </w:tc>
        <w:tc>
          <w:tcPr>
            <w:tcW w:w="1688" w:type="dxa"/>
          </w:tcPr>
          <w:p w:rsidR="00976620" w:rsidRPr="000E35EA" w:rsidRDefault="00976620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1 раз в четверть </w:t>
            </w:r>
          </w:p>
        </w:tc>
        <w:tc>
          <w:tcPr>
            <w:tcW w:w="2010" w:type="dxa"/>
          </w:tcPr>
          <w:p w:rsidR="00976620" w:rsidRPr="000E35EA" w:rsidRDefault="00976620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библиотекарь </w:t>
            </w:r>
          </w:p>
        </w:tc>
        <w:tc>
          <w:tcPr>
            <w:tcW w:w="2737" w:type="dxa"/>
          </w:tcPr>
          <w:p w:rsidR="00976620" w:rsidRPr="000E35EA" w:rsidRDefault="00976620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7.Размещение информационного стенда, создание буклетов, проведение выставок в целях рекламы предоставления информационных библиотечных услуг (в соответствии с планом работы ОУ) </w:t>
            </w:r>
          </w:p>
        </w:tc>
      </w:tr>
      <w:tr w:rsidR="00976620" w:rsidRPr="000E35EA" w:rsidTr="00727A38">
        <w:tc>
          <w:tcPr>
            <w:tcW w:w="3707" w:type="dxa"/>
          </w:tcPr>
          <w:p w:rsidR="00976620" w:rsidRPr="000E35EA" w:rsidRDefault="00976620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8.Работа с читательской задолженностью, ведение картотеки должников (выбор должников, беседы с должниками в течение года) </w:t>
            </w:r>
          </w:p>
        </w:tc>
        <w:tc>
          <w:tcPr>
            <w:tcW w:w="1688" w:type="dxa"/>
          </w:tcPr>
          <w:p w:rsidR="00976620" w:rsidRPr="000E35EA" w:rsidRDefault="00976620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1 раз в год </w:t>
            </w:r>
          </w:p>
        </w:tc>
        <w:tc>
          <w:tcPr>
            <w:tcW w:w="2010" w:type="dxa"/>
          </w:tcPr>
          <w:p w:rsidR="00976620" w:rsidRPr="000E35EA" w:rsidRDefault="00976620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библиотекарь </w:t>
            </w:r>
          </w:p>
        </w:tc>
        <w:tc>
          <w:tcPr>
            <w:tcW w:w="2737" w:type="dxa"/>
          </w:tcPr>
          <w:p w:rsidR="00976620" w:rsidRPr="000E35EA" w:rsidRDefault="00976620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8.Работа с читательской задолженностью, ведение картотеки должников (выбор должников, беседы с должниками в течение года) </w:t>
            </w:r>
          </w:p>
        </w:tc>
      </w:tr>
      <w:tr w:rsidR="00976620" w:rsidRPr="000E35EA" w:rsidTr="00727A38">
        <w:tc>
          <w:tcPr>
            <w:tcW w:w="3707" w:type="dxa"/>
          </w:tcPr>
          <w:p w:rsidR="00976620" w:rsidRPr="000E35EA" w:rsidRDefault="00976620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9. Разработка и внедрение системы контроля качества работы библиотеки в соответствии с целями и задачами, стоящими перед общеобразовательным учреждением (административный контроль) </w:t>
            </w:r>
          </w:p>
        </w:tc>
        <w:tc>
          <w:tcPr>
            <w:tcW w:w="1688" w:type="dxa"/>
          </w:tcPr>
          <w:p w:rsidR="00976620" w:rsidRPr="000E35EA" w:rsidRDefault="00976620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2016-2021гг </w:t>
            </w:r>
          </w:p>
        </w:tc>
        <w:tc>
          <w:tcPr>
            <w:tcW w:w="2010" w:type="dxa"/>
          </w:tcPr>
          <w:p w:rsidR="00976620" w:rsidRPr="000E35EA" w:rsidRDefault="00976620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администрация </w:t>
            </w:r>
          </w:p>
        </w:tc>
        <w:tc>
          <w:tcPr>
            <w:tcW w:w="2737" w:type="dxa"/>
          </w:tcPr>
          <w:p w:rsidR="00976620" w:rsidRPr="000E35EA" w:rsidRDefault="00976620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9. Разработка и внедрение системы контроля качества работы библиотеки в соответствии с целями и задачами, стоящими перед общеобразовательным учреждением </w:t>
            </w:r>
            <w:r w:rsidRPr="000E35EA">
              <w:rPr>
                <w:rFonts w:asciiTheme="majorHAnsi" w:hAnsiTheme="majorHAnsi"/>
              </w:rPr>
              <w:lastRenderedPageBreak/>
              <w:t xml:space="preserve">(административный контроль) </w:t>
            </w:r>
          </w:p>
        </w:tc>
      </w:tr>
      <w:tr w:rsidR="00976620" w:rsidRPr="000E35EA" w:rsidTr="00727A38">
        <w:tc>
          <w:tcPr>
            <w:tcW w:w="3707" w:type="dxa"/>
          </w:tcPr>
          <w:p w:rsidR="00976620" w:rsidRPr="000E35EA" w:rsidRDefault="00976620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7.Размещение информационного стенда, создание буклетов, проведение выставок в целях рекламы предоставления информационных библиотечных услуг (в соответствии с планом работы ОУ) </w:t>
            </w:r>
          </w:p>
        </w:tc>
        <w:tc>
          <w:tcPr>
            <w:tcW w:w="1688" w:type="dxa"/>
          </w:tcPr>
          <w:p w:rsidR="00976620" w:rsidRPr="000E35EA" w:rsidRDefault="00976620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010" w:type="dxa"/>
          </w:tcPr>
          <w:p w:rsidR="00976620" w:rsidRPr="000E35EA" w:rsidRDefault="00976620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737" w:type="dxa"/>
          </w:tcPr>
          <w:p w:rsidR="00976620" w:rsidRPr="000E35EA" w:rsidRDefault="00976620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7.Размещение информационного стенда, создание буклетов, проведение выставок в целях рекламы предоставления информационных библиотечных услуг (в соответствии с планом работы ОУ) </w:t>
            </w:r>
          </w:p>
        </w:tc>
      </w:tr>
      <w:tr w:rsidR="00976620" w:rsidRPr="000E35EA" w:rsidTr="00727A38">
        <w:tc>
          <w:tcPr>
            <w:tcW w:w="3707" w:type="dxa"/>
          </w:tcPr>
          <w:p w:rsidR="00976620" w:rsidRPr="000E35EA" w:rsidRDefault="00976620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8.Работа с читательской задолженностью, ведение картотеки должников (выбор должников, беседы с должниками в течение года) </w:t>
            </w:r>
          </w:p>
        </w:tc>
        <w:tc>
          <w:tcPr>
            <w:tcW w:w="1688" w:type="dxa"/>
          </w:tcPr>
          <w:p w:rsidR="00976620" w:rsidRPr="000E35EA" w:rsidRDefault="00976620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1 раз в год </w:t>
            </w:r>
          </w:p>
        </w:tc>
        <w:tc>
          <w:tcPr>
            <w:tcW w:w="2010" w:type="dxa"/>
          </w:tcPr>
          <w:p w:rsidR="00976620" w:rsidRPr="000E35EA" w:rsidRDefault="00976620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737" w:type="dxa"/>
          </w:tcPr>
          <w:p w:rsidR="00976620" w:rsidRPr="000E35EA" w:rsidRDefault="00976620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8.Работа с читательской задолженностью, ведение картотеки должников (выбор должников, беседы с должниками в течение года) </w:t>
            </w:r>
          </w:p>
        </w:tc>
      </w:tr>
      <w:tr w:rsidR="00976620" w:rsidRPr="000E35EA" w:rsidTr="00727A38">
        <w:tc>
          <w:tcPr>
            <w:tcW w:w="3707" w:type="dxa"/>
          </w:tcPr>
          <w:p w:rsidR="00976620" w:rsidRPr="000E35EA" w:rsidRDefault="00976620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9. Разработка и внедрение системы контроля качества работы библиотеки в соответствии с целями и задачами, стоящими перед общеобразовательным учреждением (административный контроль) </w:t>
            </w:r>
          </w:p>
        </w:tc>
        <w:tc>
          <w:tcPr>
            <w:tcW w:w="1688" w:type="dxa"/>
          </w:tcPr>
          <w:p w:rsidR="00976620" w:rsidRPr="000E35EA" w:rsidRDefault="00976620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2016-2021гг </w:t>
            </w:r>
          </w:p>
        </w:tc>
        <w:tc>
          <w:tcPr>
            <w:tcW w:w="2010" w:type="dxa"/>
          </w:tcPr>
          <w:p w:rsidR="00976620" w:rsidRPr="000E35EA" w:rsidRDefault="00976620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737" w:type="dxa"/>
          </w:tcPr>
          <w:p w:rsidR="00976620" w:rsidRPr="000E35EA" w:rsidRDefault="00976620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9. Разработка и внедрение системы контроля качества работы библиотеки в соответствии с целями и задачами, стоящими перед общеобразовательным учреждением (административный контроль) </w:t>
            </w:r>
          </w:p>
        </w:tc>
      </w:tr>
    </w:tbl>
    <w:p w:rsidR="00532CD5" w:rsidRDefault="00532CD5" w:rsidP="00532CD5"/>
    <w:p w:rsidR="00976620" w:rsidRDefault="00727A38" w:rsidP="00727A38">
      <w:pPr>
        <w:pStyle w:val="Default"/>
        <w:ind w:left="-11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976620">
        <w:rPr>
          <w:b/>
          <w:bCs/>
          <w:sz w:val="28"/>
          <w:szCs w:val="28"/>
        </w:rPr>
        <w:t xml:space="preserve">Ожидаемые результаты: </w:t>
      </w:r>
    </w:p>
    <w:p w:rsidR="009A5C48" w:rsidRDefault="009A5C48" w:rsidP="000E35EA">
      <w:pPr>
        <w:pStyle w:val="Default"/>
        <w:ind w:left="-1276"/>
        <w:rPr>
          <w:sz w:val="28"/>
          <w:szCs w:val="28"/>
        </w:rPr>
      </w:pPr>
    </w:p>
    <w:p w:rsidR="00727A38" w:rsidRDefault="00727A38" w:rsidP="000E35EA">
      <w:pPr>
        <w:pStyle w:val="Default"/>
        <w:spacing w:after="103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76620">
        <w:rPr>
          <w:sz w:val="28"/>
          <w:szCs w:val="28"/>
        </w:rPr>
        <w:t xml:space="preserve"> создание условий для удовлетворения информационных потребностей читателей </w:t>
      </w:r>
      <w:r>
        <w:rPr>
          <w:sz w:val="28"/>
          <w:szCs w:val="28"/>
        </w:rPr>
        <w:t xml:space="preserve">    </w:t>
      </w:r>
    </w:p>
    <w:p w:rsidR="00976620" w:rsidRDefault="00727A38" w:rsidP="000E35EA">
      <w:pPr>
        <w:pStyle w:val="Default"/>
        <w:spacing w:after="103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76620">
        <w:rPr>
          <w:sz w:val="28"/>
          <w:szCs w:val="28"/>
        </w:rPr>
        <w:t xml:space="preserve">библиотеки; </w:t>
      </w:r>
    </w:p>
    <w:p w:rsidR="00727A38" w:rsidRDefault="00727A38" w:rsidP="000E35EA">
      <w:pPr>
        <w:pStyle w:val="Default"/>
        <w:spacing w:after="103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76620">
        <w:rPr>
          <w:sz w:val="28"/>
          <w:szCs w:val="28"/>
        </w:rPr>
        <w:t xml:space="preserve"> обеспечения взаимосвязи работы библиотеки с другими структурными </w:t>
      </w:r>
      <w:r>
        <w:rPr>
          <w:sz w:val="28"/>
          <w:szCs w:val="28"/>
        </w:rPr>
        <w:t xml:space="preserve">  </w:t>
      </w:r>
    </w:p>
    <w:p w:rsidR="00976620" w:rsidRDefault="00727A38" w:rsidP="000E35EA">
      <w:pPr>
        <w:pStyle w:val="Default"/>
        <w:spacing w:after="103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76620">
        <w:rPr>
          <w:sz w:val="28"/>
          <w:szCs w:val="28"/>
        </w:rPr>
        <w:t xml:space="preserve">подразделениями общеобразовательного учреждения; </w:t>
      </w:r>
    </w:p>
    <w:p w:rsidR="00727A38" w:rsidRDefault="00727A38" w:rsidP="000E35EA">
      <w:pPr>
        <w:pStyle w:val="Default"/>
        <w:spacing w:after="103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76620">
        <w:rPr>
          <w:sz w:val="28"/>
          <w:szCs w:val="28"/>
        </w:rPr>
        <w:t xml:space="preserve"> разработка и внедрение системы формирования фонда в соответствии с </w:t>
      </w:r>
      <w:r>
        <w:rPr>
          <w:sz w:val="28"/>
          <w:szCs w:val="28"/>
        </w:rPr>
        <w:t xml:space="preserve">   </w:t>
      </w:r>
    </w:p>
    <w:p w:rsidR="00976620" w:rsidRDefault="00727A38" w:rsidP="000E35EA">
      <w:pPr>
        <w:pStyle w:val="Default"/>
        <w:spacing w:after="103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76620">
        <w:rPr>
          <w:sz w:val="28"/>
          <w:szCs w:val="28"/>
        </w:rPr>
        <w:t xml:space="preserve">лицензионными нормами, государственными требованиями к уровню подготовки; </w:t>
      </w:r>
    </w:p>
    <w:p w:rsidR="00727A38" w:rsidRDefault="00727A38" w:rsidP="000E35EA">
      <w:pPr>
        <w:pStyle w:val="Default"/>
        <w:spacing w:after="103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76620">
        <w:rPr>
          <w:sz w:val="28"/>
          <w:szCs w:val="28"/>
        </w:rPr>
        <w:t xml:space="preserve"> развитие деятельности библиотеки через расширение использования </w:t>
      </w:r>
      <w:r>
        <w:rPr>
          <w:sz w:val="28"/>
          <w:szCs w:val="28"/>
        </w:rPr>
        <w:t xml:space="preserve"> </w:t>
      </w:r>
    </w:p>
    <w:p w:rsidR="00976620" w:rsidRDefault="00727A38" w:rsidP="000E35EA">
      <w:pPr>
        <w:pStyle w:val="Default"/>
        <w:spacing w:after="103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76620">
        <w:rPr>
          <w:sz w:val="28"/>
          <w:szCs w:val="28"/>
        </w:rPr>
        <w:t xml:space="preserve">информационно-коммуникационных технологий; </w:t>
      </w:r>
    </w:p>
    <w:p w:rsidR="00976620" w:rsidRDefault="00727A38" w:rsidP="000E35EA">
      <w:pPr>
        <w:pStyle w:val="Default"/>
        <w:spacing w:after="103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76620">
        <w:rPr>
          <w:sz w:val="28"/>
          <w:szCs w:val="28"/>
        </w:rPr>
        <w:t xml:space="preserve"> создание оптимальных условий для читателей в помещении библиотеки; </w:t>
      </w:r>
    </w:p>
    <w:p w:rsidR="00727A38" w:rsidRDefault="00727A38" w:rsidP="000E35EA">
      <w:pPr>
        <w:pStyle w:val="Default"/>
        <w:spacing w:after="103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76620">
        <w:rPr>
          <w:sz w:val="28"/>
          <w:szCs w:val="28"/>
        </w:rPr>
        <w:t xml:space="preserve"> развитие сотрудничества c библиотеками образовательных учреждений </w:t>
      </w:r>
      <w:r>
        <w:rPr>
          <w:sz w:val="28"/>
          <w:szCs w:val="28"/>
        </w:rPr>
        <w:t xml:space="preserve">   </w:t>
      </w:r>
    </w:p>
    <w:p w:rsidR="00976620" w:rsidRDefault="00727A38" w:rsidP="000E35EA">
      <w:pPr>
        <w:pStyle w:val="Default"/>
        <w:spacing w:after="103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76620">
        <w:rPr>
          <w:sz w:val="28"/>
          <w:szCs w:val="28"/>
        </w:rPr>
        <w:t xml:space="preserve">муниципального образования; </w:t>
      </w:r>
    </w:p>
    <w:p w:rsidR="00727A38" w:rsidRDefault="00727A38" w:rsidP="000E35EA">
      <w:pPr>
        <w:pStyle w:val="Default"/>
        <w:spacing w:after="103"/>
        <w:ind w:left="-127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76620">
        <w:rPr>
          <w:sz w:val="28"/>
          <w:szCs w:val="28"/>
        </w:rPr>
        <w:t xml:space="preserve"> совершенствование управления деятельностью библиотеки на основе овладения </w:t>
      </w:r>
      <w:r>
        <w:rPr>
          <w:sz w:val="28"/>
          <w:szCs w:val="28"/>
        </w:rPr>
        <w:t xml:space="preserve">   </w:t>
      </w:r>
    </w:p>
    <w:p w:rsidR="00976620" w:rsidRDefault="00727A38" w:rsidP="000E35EA">
      <w:pPr>
        <w:pStyle w:val="Default"/>
        <w:spacing w:after="103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76620">
        <w:rPr>
          <w:sz w:val="28"/>
          <w:szCs w:val="28"/>
        </w:rPr>
        <w:t xml:space="preserve">менеджментом качества; </w:t>
      </w:r>
    </w:p>
    <w:p w:rsidR="00976620" w:rsidRDefault="00976620" w:rsidP="00727A38">
      <w:pPr>
        <w:pStyle w:val="Default"/>
        <w:spacing w:after="103"/>
        <w:ind w:left="-567" w:hanging="284"/>
        <w:rPr>
          <w:sz w:val="28"/>
          <w:szCs w:val="28"/>
        </w:rPr>
      </w:pPr>
      <w:r>
        <w:rPr>
          <w:sz w:val="28"/>
          <w:szCs w:val="28"/>
        </w:rPr>
        <w:t xml:space="preserve"> развитие культурно-просветительской работы со школьниками и преподавателями школы по вопросам информатизации образования, здорового образа жизни, внедрения вариативных технологий в образовательных учреждениях города и района; </w:t>
      </w:r>
    </w:p>
    <w:p w:rsidR="00727A38" w:rsidRDefault="00727A38" w:rsidP="000E35EA">
      <w:pPr>
        <w:pStyle w:val="Default"/>
        <w:spacing w:after="103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6620">
        <w:rPr>
          <w:sz w:val="28"/>
          <w:szCs w:val="28"/>
        </w:rPr>
        <w:t xml:space="preserve"> освоение способов технологического обеспечения запросов читателей по средствам </w:t>
      </w:r>
      <w:r>
        <w:rPr>
          <w:sz w:val="28"/>
          <w:szCs w:val="28"/>
        </w:rPr>
        <w:t xml:space="preserve">  </w:t>
      </w:r>
    </w:p>
    <w:p w:rsidR="00976620" w:rsidRDefault="00727A38" w:rsidP="000E35EA">
      <w:pPr>
        <w:pStyle w:val="Default"/>
        <w:spacing w:after="103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76620">
        <w:rPr>
          <w:sz w:val="28"/>
          <w:szCs w:val="28"/>
        </w:rPr>
        <w:t xml:space="preserve">единой образовательной среды школы; </w:t>
      </w:r>
    </w:p>
    <w:p w:rsidR="00727A38" w:rsidRDefault="00727A38" w:rsidP="000E35EA">
      <w:pPr>
        <w:pStyle w:val="Default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6620">
        <w:rPr>
          <w:sz w:val="28"/>
          <w:szCs w:val="28"/>
        </w:rPr>
        <w:t xml:space="preserve"> повышение качества библиотечного обслуживания через повышение </w:t>
      </w:r>
      <w:r>
        <w:rPr>
          <w:sz w:val="28"/>
          <w:szCs w:val="28"/>
        </w:rPr>
        <w:t xml:space="preserve">   </w:t>
      </w:r>
    </w:p>
    <w:p w:rsidR="00976620" w:rsidRDefault="00727A38" w:rsidP="000E35EA">
      <w:pPr>
        <w:pStyle w:val="Default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76620">
        <w:rPr>
          <w:sz w:val="28"/>
          <w:szCs w:val="28"/>
        </w:rPr>
        <w:t xml:space="preserve">профессионального мастерства и компетентности работников библиотеки. </w:t>
      </w:r>
    </w:p>
    <w:p w:rsidR="009A5C48" w:rsidRDefault="009A5C48" w:rsidP="000E35EA">
      <w:pPr>
        <w:pStyle w:val="Default"/>
        <w:ind w:left="-1276"/>
        <w:rPr>
          <w:sz w:val="28"/>
          <w:szCs w:val="28"/>
        </w:rPr>
      </w:pPr>
    </w:p>
    <w:p w:rsidR="009A5C48" w:rsidRDefault="009A5C48" w:rsidP="000E35EA">
      <w:pPr>
        <w:pStyle w:val="Default"/>
        <w:ind w:left="-1276"/>
        <w:rPr>
          <w:sz w:val="28"/>
          <w:szCs w:val="28"/>
        </w:rPr>
      </w:pPr>
    </w:p>
    <w:p w:rsidR="009A5C48" w:rsidRDefault="009A5C48" w:rsidP="000E35EA">
      <w:pPr>
        <w:pStyle w:val="Default"/>
        <w:ind w:left="-1276"/>
        <w:rPr>
          <w:sz w:val="28"/>
          <w:szCs w:val="28"/>
        </w:rPr>
      </w:pPr>
    </w:p>
    <w:p w:rsidR="00976620" w:rsidRDefault="00976620" w:rsidP="00727A38">
      <w:pPr>
        <w:pStyle w:val="Default"/>
        <w:rPr>
          <w:sz w:val="28"/>
          <w:szCs w:val="28"/>
        </w:rPr>
      </w:pPr>
    </w:p>
    <w:p w:rsidR="00976620" w:rsidRDefault="00976620" w:rsidP="000E35EA">
      <w:pPr>
        <w:pStyle w:val="Default"/>
        <w:ind w:left="-127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Сроки и этапы реализации перспективного плана</w:t>
      </w:r>
    </w:p>
    <w:p w:rsidR="00976620" w:rsidRPr="000E35EA" w:rsidRDefault="00976620" w:rsidP="000E35EA">
      <w:pPr>
        <w:tabs>
          <w:tab w:val="left" w:pos="8550"/>
        </w:tabs>
        <w:ind w:left="-12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2016- 2021годы</w:t>
      </w:r>
    </w:p>
    <w:p w:rsidR="00727A38" w:rsidRDefault="00727A38" w:rsidP="000E35EA">
      <w:pPr>
        <w:autoSpaceDE w:val="0"/>
        <w:autoSpaceDN w:val="0"/>
        <w:adjustRightInd w:val="0"/>
        <w:spacing w:after="62" w:line="240" w:lineRule="auto"/>
        <w:ind w:left="-12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 w:rsidR="00976620" w:rsidRPr="00976620">
        <w:rPr>
          <w:rFonts w:ascii="Wingdings" w:hAnsi="Wingdings" w:cs="Wingdings"/>
          <w:color w:val="000000"/>
          <w:sz w:val="28"/>
          <w:szCs w:val="28"/>
        </w:rPr>
        <w:t></w:t>
      </w:r>
      <w:r w:rsidR="00976620" w:rsidRPr="00976620">
        <w:rPr>
          <w:rFonts w:ascii="Wingdings" w:hAnsi="Wingdings" w:cs="Wingdings"/>
          <w:color w:val="000000"/>
          <w:sz w:val="28"/>
          <w:szCs w:val="28"/>
        </w:rPr>
        <w:t></w:t>
      </w:r>
      <w:r w:rsidR="00976620" w:rsidRPr="00976620">
        <w:rPr>
          <w:rFonts w:ascii="Times New Roman" w:hAnsi="Times New Roman" w:cs="Times New Roman"/>
          <w:color w:val="000000"/>
          <w:sz w:val="28"/>
          <w:szCs w:val="28"/>
        </w:rPr>
        <w:t xml:space="preserve">На первом этапе (2016-2017 годы) предусмотрены работы, связанные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727A38" w:rsidRDefault="00727A38" w:rsidP="000E35EA">
      <w:pPr>
        <w:autoSpaceDE w:val="0"/>
        <w:autoSpaceDN w:val="0"/>
        <w:adjustRightInd w:val="0"/>
        <w:spacing w:after="62" w:line="240" w:lineRule="auto"/>
        <w:ind w:left="-12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76620" w:rsidRPr="00976620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разработкой системы по отдельным направлениям, их апробацией, а также с началом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976620" w:rsidRPr="00976620" w:rsidRDefault="00727A38" w:rsidP="000E35EA">
      <w:pPr>
        <w:autoSpaceDE w:val="0"/>
        <w:autoSpaceDN w:val="0"/>
        <w:adjustRightInd w:val="0"/>
        <w:spacing w:after="62" w:line="240" w:lineRule="auto"/>
        <w:ind w:left="-12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76620" w:rsidRPr="00976620">
        <w:rPr>
          <w:rFonts w:ascii="Times New Roman" w:hAnsi="Times New Roman" w:cs="Times New Roman"/>
          <w:color w:val="000000"/>
          <w:sz w:val="28"/>
          <w:szCs w:val="28"/>
        </w:rPr>
        <w:t xml:space="preserve">преобразований и экспериментов. </w:t>
      </w:r>
    </w:p>
    <w:p w:rsidR="00727A38" w:rsidRDefault="00727A38" w:rsidP="000E35EA">
      <w:pPr>
        <w:autoSpaceDE w:val="0"/>
        <w:autoSpaceDN w:val="0"/>
        <w:adjustRightInd w:val="0"/>
        <w:spacing w:after="62" w:line="240" w:lineRule="auto"/>
        <w:ind w:left="-12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 w:rsidR="00976620" w:rsidRPr="00976620">
        <w:rPr>
          <w:rFonts w:ascii="Wingdings" w:hAnsi="Wingdings" w:cs="Wingdings"/>
          <w:color w:val="000000"/>
          <w:sz w:val="28"/>
          <w:szCs w:val="28"/>
        </w:rPr>
        <w:t></w:t>
      </w:r>
      <w:r w:rsidR="00976620" w:rsidRPr="00976620">
        <w:rPr>
          <w:rFonts w:ascii="Wingdings" w:hAnsi="Wingdings" w:cs="Wingdings"/>
          <w:color w:val="000000"/>
          <w:sz w:val="28"/>
          <w:szCs w:val="28"/>
        </w:rPr>
        <w:t></w:t>
      </w:r>
      <w:r w:rsidR="00976620" w:rsidRPr="00976620">
        <w:rPr>
          <w:rFonts w:ascii="Times New Roman" w:hAnsi="Times New Roman" w:cs="Times New Roman"/>
          <w:color w:val="000000"/>
          <w:sz w:val="28"/>
          <w:szCs w:val="28"/>
        </w:rPr>
        <w:t xml:space="preserve">На втором этапе (2018-2019 годы) приоритет отдается осуществлению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976620" w:rsidRPr="00976620" w:rsidRDefault="00727A38" w:rsidP="000E35EA">
      <w:pPr>
        <w:autoSpaceDE w:val="0"/>
        <w:autoSpaceDN w:val="0"/>
        <w:adjustRightInd w:val="0"/>
        <w:spacing w:after="62" w:line="240" w:lineRule="auto"/>
        <w:ind w:left="-12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76620" w:rsidRPr="00976620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методического, информационного обеспечения Плана развития. </w:t>
      </w:r>
    </w:p>
    <w:p w:rsidR="00727A38" w:rsidRDefault="00727A38" w:rsidP="000E35EA">
      <w:pPr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 w:rsidR="00976620" w:rsidRPr="00976620">
        <w:rPr>
          <w:rFonts w:ascii="Wingdings" w:hAnsi="Wingdings" w:cs="Wingdings"/>
          <w:color w:val="000000"/>
          <w:sz w:val="28"/>
          <w:szCs w:val="28"/>
        </w:rPr>
        <w:t></w:t>
      </w:r>
      <w:r w:rsidR="00976620" w:rsidRPr="00976620">
        <w:rPr>
          <w:rFonts w:ascii="Wingdings" w:hAnsi="Wingdings" w:cs="Wingdings"/>
          <w:color w:val="000000"/>
          <w:sz w:val="28"/>
          <w:szCs w:val="28"/>
        </w:rPr>
        <w:t></w:t>
      </w:r>
      <w:r w:rsidR="00976620" w:rsidRPr="00976620">
        <w:rPr>
          <w:rFonts w:ascii="Times New Roman" w:hAnsi="Times New Roman" w:cs="Times New Roman"/>
          <w:color w:val="000000"/>
          <w:sz w:val="28"/>
          <w:szCs w:val="28"/>
        </w:rPr>
        <w:t>На третьем этапе (2020-2021 годы) реализуются мероприятия, направленные</w:t>
      </w:r>
    </w:p>
    <w:p w:rsidR="00976620" w:rsidRDefault="00727A38" w:rsidP="00727A38">
      <w:pPr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76620" w:rsidRPr="00976620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76620" w:rsidRPr="00976620">
        <w:rPr>
          <w:rFonts w:ascii="Times New Roman" w:hAnsi="Times New Roman" w:cs="Times New Roman"/>
          <w:color w:val="000000"/>
          <w:sz w:val="28"/>
          <w:szCs w:val="28"/>
        </w:rPr>
        <w:t xml:space="preserve">внедрение и обобщение результатов работы. </w:t>
      </w:r>
    </w:p>
    <w:p w:rsidR="00727A38" w:rsidRPr="00976620" w:rsidRDefault="00727A38" w:rsidP="00727A38">
      <w:pPr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 w:cs="Times New Roman"/>
          <w:color w:val="000000"/>
          <w:sz w:val="28"/>
          <w:szCs w:val="28"/>
        </w:rPr>
      </w:pPr>
    </w:p>
    <w:p w:rsidR="00976620" w:rsidRPr="00976620" w:rsidRDefault="00727A38" w:rsidP="000E35EA">
      <w:pPr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="00976620" w:rsidRPr="009766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Механизм реализации перспективного плана: </w:t>
      </w:r>
    </w:p>
    <w:p w:rsidR="00727A38" w:rsidRDefault="00727A38" w:rsidP="000E35EA">
      <w:pPr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76620" w:rsidRPr="0097662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государственными требованиями к качеству образования,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727A38" w:rsidRDefault="00727A38" w:rsidP="000E35EA">
      <w:pPr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76620" w:rsidRPr="00976620">
        <w:rPr>
          <w:rFonts w:ascii="Times New Roman" w:hAnsi="Times New Roman" w:cs="Times New Roman"/>
          <w:color w:val="000000"/>
          <w:sz w:val="28"/>
          <w:szCs w:val="28"/>
        </w:rPr>
        <w:t>требованиями ФГОС НОО и ООО, Уставом МБОУ «</w:t>
      </w:r>
      <w:r w:rsidR="000E35EA">
        <w:rPr>
          <w:rFonts w:ascii="Times New Roman" w:hAnsi="Times New Roman" w:cs="Times New Roman"/>
          <w:color w:val="000000"/>
          <w:sz w:val="28"/>
          <w:szCs w:val="28"/>
        </w:rPr>
        <w:t>Шелковская СОШ №1</w:t>
      </w:r>
      <w:r w:rsidR="00976620" w:rsidRPr="00976620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727A38" w:rsidRDefault="00727A38" w:rsidP="000E35EA">
      <w:pPr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76620" w:rsidRPr="00976620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о библиотеке МБОУ </w:t>
      </w:r>
      <w:r w:rsidR="000E35EA">
        <w:rPr>
          <w:rFonts w:ascii="Times New Roman" w:hAnsi="Times New Roman" w:cs="Times New Roman"/>
          <w:color w:val="000000"/>
          <w:sz w:val="28"/>
          <w:szCs w:val="28"/>
        </w:rPr>
        <w:t>«Шелковская СОШ №</w:t>
      </w:r>
      <w:proofErr w:type="gramStart"/>
      <w:r w:rsidR="000E35EA">
        <w:rPr>
          <w:rFonts w:ascii="Times New Roman" w:hAnsi="Times New Roman" w:cs="Times New Roman"/>
          <w:color w:val="000000"/>
          <w:sz w:val="28"/>
          <w:szCs w:val="28"/>
        </w:rPr>
        <w:t>1»</w:t>
      </w:r>
      <w:r w:rsidR="00976620" w:rsidRPr="00976620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976620" w:rsidRPr="00976620">
        <w:rPr>
          <w:rFonts w:ascii="Times New Roman" w:hAnsi="Times New Roman" w:cs="Times New Roman"/>
          <w:color w:val="000000"/>
          <w:sz w:val="28"/>
          <w:szCs w:val="28"/>
        </w:rPr>
        <w:t xml:space="preserve"> данного Плана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976620" w:rsidRDefault="00727A38" w:rsidP="000E35EA">
      <w:pPr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76620" w:rsidRPr="00976620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предусматривается ежегодное формирование следующих документов: </w:t>
      </w:r>
    </w:p>
    <w:p w:rsidR="000E35EA" w:rsidRPr="00976620" w:rsidRDefault="000E35EA" w:rsidP="000E35EA">
      <w:pPr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 w:cs="Times New Roman"/>
          <w:color w:val="000000"/>
          <w:sz w:val="28"/>
          <w:szCs w:val="28"/>
        </w:rPr>
      </w:pPr>
    </w:p>
    <w:p w:rsidR="00976620" w:rsidRPr="00976620" w:rsidRDefault="00727A38" w:rsidP="000E35EA">
      <w:pPr>
        <w:autoSpaceDE w:val="0"/>
        <w:autoSpaceDN w:val="0"/>
        <w:adjustRightInd w:val="0"/>
        <w:spacing w:after="64" w:line="240" w:lineRule="auto"/>
        <w:ind w:left="-12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 w:rsidR="00976620" w:rsidRPr="00976620">
        <w:rPr>
          <w:rFonts w:ascii="Wingdings" w:hAnsi="Wingdings" w:cs="Wingdings"/>
          <w:color w:val="000000"/>
          <w:sz w:val="28"/>
          <w:szCs w:val="28"/>
        </w:rPr>
        <w:t></w:t>
      </w:r>
      <w:r w:rsidR="00976620" w:rsidRPr="00976620">
        <w:rPr>
          <w:rFonts w:ascii="Wingdings" w:hAnsi="Wingdings" w:cs="Wingdings"/>
          <w:color w:val="000000"/>
          <w:sz w:val="28"/>
          <w:szCs w:val="28"/>
        </w:rPr>
        <w:t></w:t>
      </w:r>
      <w:r w:rsidR="00976620" w:rsidRPr="00976620">
        <w:rPr>
          <w:rFonts w:ascii="Times New Roman" w:hAnsi="Times New Roman" w:cs="Times New Roman"/>
          <w:color w:val="000000"/>
          <w:sz w:val="28"/>
          <w:szCs w:val="28"/>
        </w:rPr>
        <w:t xml:space="preserve">годовой план работы библиотеки; </w:t>
      </w:r>
    </w:p>
    <w:p w:rsidR="00976620" w:rsidRPr="00976620" w:rsidRDefault="00727A38" w:rsidP="000E35EA">
      <w:pPr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 w:rsidR="00976620" w:rsidRPr="00976620">
        <w:rPr>
          <w:rFonts w:ascii="Wingdings" w:hAnsi="Wingdings" w:cs="Wingdings"/>
          <w:color w:val="000000"/>
          <w:sz w:val="28"/>
          <w:szCs w:val="28"/>
        </w:rPr>
        <w:t></w:t>
      </w:r>
      <w:r w:rsidR="00976620" w:rsidRPr="00976620">
        <w:rPr>
          <w:rFonts w:ascii="Wingdings" w:hAnsi="Wingdings" w:cs="Wingdings"/>
          <w:color w:val="000000"/>
          <w:sz w:val="28"/>
          <w:szCs w:val="28"/>
        </w:rPr>
        <w:t></w:t>
      </w:r>
      <w:r w:rsidR="00976620" w:rsidRPr="00976620">
        <w:rPr>
          <w:rFonts w:ascii="Times New Roman" w:hAnsi="Times New Roman" w:cs="Times New Roman"/>
          <w:color w:val="000000"/>
          <w:sz w:val="28"/>
          <w:szCs w:val="28"/>
        </w:rPr>
        <w:t xml:space="preserve">годовой аналитический отчёт работы библиотеки. </w:t>
      </w:r>
    </w:p>
    <w:p w:rsidR="00976620" w:rsidRPr="00976620" w:rsidRDefault="00976620" w:rsidP="000E35EA">
      <w:pPr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 w:cs="Times New Roman"/>
          <w:color w:val="000000"/>
          <w:sz w:val="28"/>
          <w:szCs w:val="28"/>
        </w:rPr>
      </w:pPr>
    </w:p>
    <w:p w:rsidR="000E35EA" w:rsidRPr="00976620" w:rsidRDefault="00976620" w:rsidP="00727A38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 w:rsidRPr="00976620">
        <w:rPr>
          <w:rFonts w:ascii="Times New Roman" w:hAnsi="Times New Roman" w:cs="Times New Roman"/>
          <w:color w:val="000000"/>
          <w:sz w:val="28"/>
          <w:szCs w:val="28"/>
        </w:rPr>
        <w:t xml:space="preserve">Библиотекарь разрабатывает план мероприятий с определением конкретных работ, необходимых на проведение каждого мероприятия; организует работу коллектива по выполнению намеченных задач, периодически отчитывается о продуктивности и эффективности реализации данного Плана (на заседаниях педагогического совета школы, на родительских собраниях), подготавливает предложения по уточнению перечня программных мероприятий. </w:t>
      </w:r>
    </w:p>
    <w:p w:rsidR="00727A38" w:rsidRDefault="00727A38" w:rsidP="00727A38">
      <w:pPr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976620" w:rsidRPr="009766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эффективности реализации перспективного плана: </w:t>
      </w:r>
      <w:r w:rsidR="00976620" w:rsidRPr="00976620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727A38" w:rsidRPr="00727A38" w:rsidRDefault="00727A38" w:rsidP="00727A38">
      <w:pPr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976620" w:rsidRPr="00976620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Плана оценивается с учетом достижения ожидаемых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</w:p>
    <w:p w:rsidR="00532CD5" w:rsidRPr="00727A38" w:rsidRDefault="00727A38" w:rsidP="00727A38">
      <w:pPr>
        <w:ind w:left="-12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конечных результатов</w:t>
      </w:r>
    </w:p>
    <w:sectPr w:rsidR="00532CD5" w:rsidRPr="00727A38" w:rsidSect="00727A38">
      <w:pgSz w:w="11906" w:h="16838"/>
      <w:pgMar w:top="709" w:right="567" w:bottom="1134" w:left="1701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6ADC"/>
    <w:multiLevelType w:val="hybridMultilevel"/>
    <w:tmpl w:val="5F141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C0AC3"/>
    <w:rsid w:val="000E35EA"/>
    <w:rsid w:val="00186FC8"/>
    <w:rsid w:val="00494213"/>
    <w:rsid w:val="00532CD5"/>
    <w:rsid w:val="006A01D7"/>
    <w:rsid w:val="00727A38"/>
    <w:rsid w:val="008F7E98"/>
    <w:rsid w:val="00940148"/>
    <w:rsid w:val="00976620"/>
    <w:rsid w:val="009A5C48"/>
    <w:rsid w:val="00AC0721"/>
    <w:rsid w:val="00AC0AC3"/>
    <w:rsid w:val="00EC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131B2"/>
  <w15:docId w15:val="{0FAA67A6-8C51-4851-A702-B8C9CFD5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A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53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3507</Words>
  <Characters>19990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U4itilskaja</dc:creator>
  <cp:keywords/>
  <dc:description/>
  <cp:lastModifiedBy>Admin</cp:lastModifiedBy>
  <cp:revision>13</cp:revision>
  <cp:lastPrinted>2018-11-22T07:33:00Z</cp:lastPrinted>
  <dcterms:created xsi:type="dcterms:W3CDTF">2018-11-21T11:37:00Z</dcterms:created>
  <dcterms:modified xsi:type="dcterms:W3CDTF">2020-01-24T11:57:00Z</dcterms:modified>
</cp:coreProperties>
</file>