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B3" w:rsidRPr="00996BB3" w:rsidRDefault="00996BB3" w:rsidP="00996BB3">
      <w:pPr>
        <w:rPr>
          <w:rFonts w:ascii="Times New Roman" w:hAnsi="Times New Roman" w:cs="Times New Roman"/>
          <w:sz w:val="28"/>
        </w:rPr>
      </w:pPr>
      <w:r w:rsidRPr="00996BB3">
        <w:rPr>
          <w:rFonts w:ascii="Times New Roman" w:hAnsi="Times New Roman" w:cs="Times New Roman"/>
          <w:sz w:val="28"/>
        </w:rPr>
        <w:t xml:space="preserve">       В течение учебного года основными задачами в работе являются: охрана жизни и здоровья детей, обеспечение психолого-педагогической поддержки семье в формировании личности учащихся, своевременное оказание психологической помощи и поддержки нуждающимся в них учащимся, защита прав детей, формирование правовой культуры у учащихся школы, профилактика правонарушений, безнадзорности, бродяжничества среди обучающихся.</w:t>
      </w:r>
    </w:p>
    <w:p w:rsidR="00996BB3" w:rsidRPr="00996BB3" w:rsidRDefault="00996BB3" w:rsidP="00996BB3">
      <w:pPr>
        <w:rPr>
          <w:rFonts w:ascii="Times New Roman" w:hAnsi="Times New Roman" w:cs="Times New Roman"/>
          <w:sz w:val="28"/>
        </w:rPr>
      </w:pPr>
    </w:p>
    <w:p w:rsidR="007F20F6" w:rsidRDefault="00996BB3" w:rsidP="00996BB3">
      <w:pPr>
        <w:rPr>
          <w:rFonts w:ascii="Times New Roman" w:hAnsi="Times New Roman" w:cs="Times New Roman"/>
          <w:sz w:val="28"/>
        </w:rPr>
      </w:pPr>
      <w:r w:rsidRPr="00996BB3">
        <w:rPr>
          <w:rFonts w:ascii="Times New Roman" w:hAnsi="Times New Roman" w:cs="Times New Roman"/>
          <w:sz w:val="28"/>
        </w:rPr>
        <w:t>В целях профилактики правонарушений и преступлений несовершеннолетних в МБОУ "Шелковская СОШ 1" организована работа, направленная на формирование законопослушного поведения учащихся, расширение правового кругозора путем проведения мероприятий профилактического, воспитательного и нравственного содержания, вовлечение их в кружковую работу, усиление контроля над несовершеннолетними, склонных к совершению правонарушений.</w:t>
      </w:r>
    </w:p>
    <w:p w:rsidR="006646AB" w:rsidRDefault="006646AB" w:rsidP="00996BB3">
      <w:pPr>
        <w:rPr>
          <w:rFonts w:ascii="Times New Roman" w:hAnsi="Times New Roman" w:cs="Times New Roman"/>
          <w:sz w:val="28"/>
        </w:rPr>
      </w:pPr>
    </w:p>
    <w:p w:rsidR="006646AB" w:rsidRPr="00996BB3" w:rsidRDefault="006646AB" w:rsidP="00996BB3">
      <w:pPr>
        <w:rPr>
          <w:rFonts w:ascii="Times New Roman" w:hAnsi="Times New Roman" w:cs="Times New Roman"/>
          <w:sz w:val="28"/>
        </w:rPr>
      </w:pPr>
      <w:bookmarkStart w:id="0" w:name="_GoBack"/>
      <w:r w:rsidRPr="006646A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67325" cy="5267325"/>
            <wp:effectExtent l="0" t="0" r="9525" b="9525"/>
            <wp:docPr id="1" name="Рисунок 1" descr="C:\Users\user\Downloads\WhatsApp Image 2020-10-24 at 15.2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0-10-24 at 15.27.3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46AB" w:rsidRPr="0099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D0"/>
    <w:rsid w:val="006646AB"/>
    <w:rsid w:val="007F20F6"/>
    <w:rsid w:val="00996BB3"/>
    <w:rsid w:val="00E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E326"/>
  <w15:chartTrackingRefBased/>
  <w15:docId w15:val="{06E8FCBA-7BC5-4F4F-8317-36FD41C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2020-10-24T12:31:00Z</dcterms:created>
  <dcterms:modified xsi:type="dcterms:W3CDTF">2020-10-24T12:32:00Z</dcterms:modified>
</cp:coreProperties>
</file>